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0F" w:rsidRPr="00C733AD" w:rsidRDefault="005A3B40" w:rsidP="001D0C0F">
      <w:pPr>
        <w:pStyle w:val="a3"/>
        <w:spacing w:before="0" w:beforeAutospacing="0" w:after="0" w:afterAutospacing="0" w:line="300" w:lineRule="atLeast"/>
        <w:jc w:val="both"/>
        <w:rPr>
          <w:bCs/>
          <w:color w:val="000000"/>
          <w:shd w:val="clear" w:color="auto" w:fill="F5F5F5"/>
        </w:rPr>
      </w:pPr>
      <w:r w:rsidRPr="00C733AD">
        <w:rPr>
          <w:bCs/>
          <w:color w:val="000000"/>
          <w:shd w:val="clear" w:color="auto" w:fill="FFFFFF"/>
        </w:rPr>
        <w:t xml:space="preserve">     </w:t>
      </w:r>
      <w:r w:rsidR="001D0C0F" w:rsidRPr="00C733AD">
        <w:rPr>
          <w:bCs/>
          <w:color w:val="000000"/>
          <w:shd w:val="clear" w:color="auto" w:fill="FFFFFF"/>
        </w:rPr>
        <w:t>Социальная поддержка – это политика государства, направленная на обеспечение социальных, экономических, политических и других прав и гарантий человека независимо от его пола, национальности, возраста, места жительства и других обстоятельств, система мер правового, социально-экономического и организационного характера, гарантированная и реализуемая государством, для обеспечения достойной жизни человека, т. е. его материальной обеспеченности на уровне культуры</w:t>
      </w:r>
      <w:r w:rsidR="001D0C0F" w:rsidRPr="00C733AD">
        <w:rPr>
          <w:bCs/>
          <w:color w:val="1F497D"/>
          <w:shd w:val="clear" w:color="auto" w:fill="F5F5F5"/>
        </w:rPr>
        <w:t>.</w:t>
      </w:r>
    </w:p>
    <w:p w:rsidR="001D0C0F" w:rsidRPr="00611D5C" w:rsidRDefault="001D0C0F" w:rsidP="005A3B40">
      <w:pPr>
        <w:pStyle w:val="a3"/>
        <w:spacing w:before="0" w:beforeAutospacing="0" w:after="0" w:afterAutospacing="0" w:line="300" w:lineRule="atLeast"/>
        <w:jc w:val="center"/>
        <w:rPr>
          <w:b/>
          <w:bCs/>
          <w:color w:val="000000" w:themeColor="text1"/>
          <w:shd w:val="clear" w:color="auto" w:fill="F5F5F5"/>
        </w:rPr>
      </w:pPr>
      <w:bookmarkStart w:id="0" w:name="_GoBack"/>
      <w:r w:rsidRPr="00611D5C">
        <w:rPr>
          <w:b/>
          <w:bCs/>
          <w:color w:val="000000" w:themeColor="text1"/>
        </w:rPr>
        <w:t>Меры социальной поддержки студентов</w:t>
      </w:r>
    </w:p>
    <w:bookmarkEnd w:id="0"/>
    <w:p w:rsidR="001D0C0F" w:rsidRPr="00611D5C" w:rsidRDefault="005A3B40" w:rsidP="001D0C0F">
      <w:pPr>
        <w:pStyle w:val="a3"/>
        <w:spacing w:before="0" w:beforeAutospacing="0" w:after="0" w:afterAutospacing="0" w:line="300" w:lineRule="atLeast"/>
        <w:jc w:val="both"/>
        <w:rPr>
          <w:bCs/>
          <w:color w:val="000000" w:themeColor="text1"/>
          <w:shd w:val="clear" w:color="auto" w:fill="F5F5F5"/>
        </w:rPr>
      </w:pPr>
      <w:r w:rsidRPr="00611D5C">
        <w:rPr>
          <w:bCs/>
          <w:color w:val="000000" w:themeColor="text1"/>
        </w:rPr>
        <w:t xml:space="preserve">     </w:t>
      </w:r>
      <w:r w:rsidR="001D0C0F" w:rsidRPr="00611D5C">
        <w:rPr>
          <w:bCs/>
          <w:color w:val="000000" w:themeColor="text1"/>
        </w:rPr>
        <w:t>Меры социальной поддержки студентов установлены частью 2 статьи 34 ФЗ «Об Образовании в РФ», а порядок и обеспечение Постановлениями правительства РФ и  региональными  нормативными правовыми актами.</w:t>
      </w:r>
    </w:p>
    <w:p w:rsidR="001D0C0F" w:rsidRPr="00611D5C" w:rsidRDefault="001D0C0F" w:rsidP="001D0C0F">
      <w:pPr>
        <w:pStyle w:val="a3"/>
        <w:spacing w:before="0" w:beforeAutospacing="0" w:after="0" w:afterAutospacing="0" w:line="300" w:lineRule="atLeast"/>
        <w:jc w:val="both"/>
        <w:rPr>
          <w:bCs/>
          <w:color w:val="000000" w:themeColor="text1"/>
          <w:shd w:val="clear" w:color="auto" w:fill="F5F5F5"/>
        </w:rPr>
      </w:pPr>
      <w:r w:rsidRPr="00611D5C">
        <w:rPr>
          <w:bCs/>
          <w:color w:val="000000" w:themeColor="text1"/>
          <w:u w:val="single"/>
        </w:rPr>
        <w:t>- государственная академическая стипендия</w:t>
      </w:r>
      <w:r w:rsidRPr="00611D5C">
        <w:rPr>
          <w:bCs/>
          <w:color w:val="000000" w:themeColor="text1"/>
        </w:rPr>
        <w:t>, назначение и выплата которой зависит от успеваемости студента</w:t>
      </w:r>
      <w:r w:rsidR="005A3B40" w:rsidRPr="00611D5C">
        <w:rPr>
          <w:bCs/>
          <w:color w:val="000000" w:themeColor="text1"/>
        </w:rPr>
        <w:t>,</w:t>
      </w:r>
      <w:r w:rsidR="005A3B40" w:rsidRPr="00611D5C">
        <w:rPr>
          <w:color w:val="000000" w:themeColor="text1"/>
        </w:rPr>
        <w:t xml:space="preserve"> обучающегося за счёт средств бюджета.</w:t>
      </w:r>
    </w:p>
    <w:p w:rsidR="006B6479" w:rsidRPr="00611D5C" w:rsidRDefault="001D0C0F" w:rsidP="001D0C0F">
      <w:pPr>
        <w:pStyle w:val="a3"/>
        <w:spacing w:before="0" w:beforeAutospacing="0" w:after="0" w:afterAutospacing="0" w:line="300" w:lineRule="atLeast"/>
        <w:jc w:val="both"/>
        <w:rPr>
          <w:bCs/>
          <w:color w:val="000000" w:themeColor="text1"/>
        </w:rPr>
      </w:pPr>
      <w:r w:rsidRPr="00611D5C">
        <w:rPr>
          <w:bCs/>
          <w:color w:val="000000" w:themeColor="text1"/>
          <w:u w:val="single"/>
        </w:rPr>
        <w:t>- государственная социальная стипендия</w:t>
      </w:r>
      <w:r w:rsidR="0057264D" w:rsidRPr="00611D5C">
        <w:rPr>
          <w:bCs/>
          <w:color w:val="000000" w:themeColor="text1"/>
          <w:u w:val="single"/>
        </w:rPr>
        <w:t>:</w:t>
      </w:r>
      <w:r w:rsidRPr="00611D5C">
        <w:rPr>
          <w:bCs/>
          <w:color w:val="000000" w:themeColor="text1"/>
        </w:rPr>
        <w:t> </w:t>
      </w:r>
    </w:p>
    <w:p w:rsidR="006B6479" w:rsidRPr="00C733AD" w:rsidRDefault="004F5155" w:rsidP="00611D5C">
      <w:pPr>
        <w:pStyle w:val="s1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 w:rsidRPr="00C733AD">
        <w:t xml:space="preserve">1. </w:t>
      </w:r>
      <w:proofErr w:type="gramStart"/>
      <w:r w:rsidRPr="00C733AD">
        <w:t>С</w:t>
      </w:r>
      <w:r w:rsidR="006B6479" w:rsidRPr="00C733AD">
        <w:t>тудент</w:t>
      </w:r>
      <w:r w:rsidRPr="00C733AD">
        <w:t>ы</w:t>
      </w:r>
      <w:proofErr w:type="gramEnd"/>
      <w:r w:rsidR="006B6479" w:rsidRPr="00C733AD">
        <w:t xml:space="preserve"> имеющи</w:t>
      </w:r>
      <w:r w:rsidRPr="00C733AD">
        <w:t>е</w:t>
      </w:r>
      <w:r w:rsidR="006B6479" w:rsidRPr="00C733AD">
        <w:t xml:space="preserve"> статус </w:t>
      </w:r>
      <w:r w:rsidR="006B6479" w:rsidRPr="00C733AD">
        <w:rPr>
          <w:b/>
          <w:u w:val="single"/>
        </w:rPr>
        <w:t>«</w:t>
      </w:r>
      <w:r w:rsidR="006B6479" w:rsidRPr="00C733AD">
        <w:rPr>
          <w:b/>
          <w:color w:val="000000"/>
          <w:u w:val="single"/>
        </w:rPr>
        <w:t>сирота», «без попечения родителей»</w:t>
      </w:r>
      <w:r w:rsidR="00611D5C">
        <w:rPr>
          <w:b/>
          <w:color w:val="000000"/>
          <w:u w:val="single"/>
        </w:rPr>
        <w:t>.</w:t>
      </w:r>
      <w:r w:rsidR="005A3B40" w:rsidRPr="00C733AD">
        <w:rPr>
          <w:b/>
          <w:color w:val="000000"/>
          <w:u w:val="single"/>
        </w:rPr>
        <w:t xml:space="preserve"> </w:t>
      </w:r>
      <w:r w:rsidR="005A3B40" w:rsidRPr="00C733AD">
        <w:rPr>
          <w:color w:val="000000"/>
        </w:rPr>
        <w:t xml:space="preserve">Статус подтверждается </w:t>
      </w:r>
      <w:r w:rsidR="006B6479" w:rsidRPr="00C733AD">
        <w:rPr>
          <w:color w:val="000000"/>
        </w:rPr>
        <w:t xml:space="preserve">на основании  справки из органов опеки и попечительства, </w:t>
      </w:r>
      <w:proofErr w:type="gramStart"/>
      <w:r w:rsidR="006B6479" w:rsidRPr="00C733AD">
        <w:rPr>
          <w:color w:val="000000"/>
        </w:rPr>
        <w:t>подтверждающая</w:t>
      </w:r>
      <w:proofErr w:type="gramEnd"/>
      <w:r w:rsidR="006B6479" w:rsidRPr="00C733AD">
        <w:rPr>
          <w:color w:val="000000"/>
        </w:rPr>
        <w:t xml:space="preserve"> статус лица из числа детей-сирот и детей, оставшихся без попечения родителей и  копия постановления об учреждении опеки либо приёмной семьи.</w:t>
      </w:r>
      <w:r w:rsidR="00611D5C">
        <w:rPr>
          <w:color w:val="000000"/>
        </w:rPr>
        <w:t xml:space="preserve"> А так же студенты, </w:t>
      </w:r>
      <w:r w:rsidR="00611D5C">
        <w:rPr>
          <w:b/>
          <w:color w:val="000000"/>
          <w:u w:val="single"/>
        </w:rPr>
        <w:t>оставшиеся без родителей во время обучения (18+).</w:t>
      </w:r>
    </w:p>
    <w:p w:rsidR="006B6479" w:rsidRPr="00C733AD" w:rsidRDefault="006B6479" w:rsidP="006B647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33AD">
        <w:rPr>
          <w:color w:val="000000"/>
        </w:rPr>
        <w:t xml:space="preserve">     Студенты, обучающиеся за счёт средств бюджета, имеют право на получение социальной стипендии в колледже, пакета компенсационных выплат из органов социальной защиты. </w:t>
      </w:r>
    </w:p>
    <w:p w:rsidR="006B6479" w:rsidRPr="00C733AD" w:rsidRDefault="006B6479" w:rsidP="006B647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33AD">
        <w:rPr>
          <w:color w:val="000000"/>
        </w:rPr>
        <w:t xml:space="preserve">      Студенты, обучающиеся на платной основе, имеют право на получение компенсации за проезд от органов социальной защиты. </w:t>
      </w:r>
    </w:p>
    <w:p w:rsidR="006B6479" w:rsidRPr="00C733AD" w:rsidRDefault="006B6479" w:rsidP="006B647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33AD">
        <w:rPr>
          <w:color w:val="000000"/>
        </w:rPr>
        <w:t xml:space="preserve">      Все выплаты централизованно оформляются педагогом-организатором после предъявления необходимых документов:</w:t>
      </w:r>
    </w:p>
    <w:p w:rsidR="006B6479" w:rsidRPr="00C733AD" w:rsidRDefault="006B6479" w:rsidP="006B6479">
      <w:pPr>
        <w:pStyle w:val="s1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 w:rsidRPr="00C733AD">
        <w:rPr>
          <w:color w:val="000000"/>
        </w:rPr>
        <w:t xml:space="preserve">- копия паспорта (2-3, 5 </w:t>
      </w:r>
      <w:proofErr w:type="spellStart"/>
      <w:r w:rsidRPr="00C733AD">
        <w:rPr>
          <w:color w:val="000000"/>
        </w:rPr>
        <w:t>стр</w:t>
      </w:r>
      <w:proofErr w:type="spellEnd"/>
      <w:r w:rsidRPr="00C733AD">
        <w:rPr>
          <w:color w:val="000000"/>
        </w:rPr>
        <w:t>)</w:t>
      </w:r>
    </w:p>
    <w:p w:rsidR="006B6479" w:rsidRPr="00C733AD" w:rsidRDefault="006B6479" w:rsidP="006B6479">
      <w:pPr>
        <w:pStyle w:val="s1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 w:rsidRPr="00C733AD">
        <w:rPr>
          <w:color w:val="000000"/>
        </w:rPr>
        <w:t>- справка из органов опеки и попечительства, подтверждающая статус лица из числа детей-сирот и детей, оставшихся без попечения родителей;</w:t>
      </w:r>
    </w:p>
    <w:p w:rsidR="006B6479" w:rsidRPr="00C733AD" w:rsidRDefault="006B6479" w:rsidP="006B6479">
      <w:pPr>
        <w:pStyle w:val="s1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 w:rsidRPr="00C733AD">
        <w:rPr>
          <w:color w:val="000000"/>
        </w:rPr>
        <w:t>- копия постановления об учреждении опеки;</w:t>
      </w:r>
    </w:p>
    <w:p w:rsidR="006B6479" w:rsidRPr="00C733AD" w:rsidRDefault="006B6479" w:rsidP="006B6479">
      <w:pPr>
        <w:pStyle w:val="s1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 w:rsidRPr="00C733AD">
        <w:rPr>
          <w:color w:val="000000"/>
        </w:rPr>
        <w:t>- выписка реквизитов банка или копия сберегательной книжки.</w:t>
      </w:r>
    </w:p>
    <w:p w:rsidR="006B6479" w:rsidRPr="00C733AD" w:rsidRDefault="006B6479" w:rsidP="006B647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33AD">
        <w:rPr>
          <w:color w:val="000000"/>
        </w:rPr>
        <w:t xml:space="preserve">      Все студенты данной категории могут самостоятельно оформить транспортную карту в органах социальной защиты.</w:t>
      </w:r>
    </w:p>
    <w:p w:rsidR="0057264D" w:rsidRPr="00C733AD" w:rsidRDefault="005A3B40" w:rsidP="005A3B4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733AD">
        <w:rPr>
          <w:rFonts w:ascii="Times New Roman" w:hAnsi="Times New Roman" w:cs="Times New Roman"/>
          <w:sz w:val="24"/>
          <w:szCs w:val="24"/>
        </w:rPr>
        <w:t xml:space="preserve">     2. С</w:t>
      </w:r>
      <w:r w:rsidR="0057264D" w:rsidRPr="00C733AD">
        <w:rPr>
          <w:rFonts w:ascii="Times New Roman" w:hAnsi="Times New Roman" w:cs="Times New Roman"/>
          <w:sz w:val="24"/>
          <w:szCs w:val="24"/>
        </w:rPr>
        <w:t>тудент</w:t>
      </w:r>
      <w:r w:rsidRPr="00C733AD">
        <w:rPr>
          <w:rFonts w:ascii="Times New Roman" w:hAnsi="Times New Roman" w:cs="Times New Roman"/>
          <w:sz w:val="24"/>
          <w:szCs w:val="24"/>
        </w:rPr>
        <w:t>ы</w:t>
      </w:r>
      <w:r w:rsidR="0057264D" w:rsidRPr="00C733AD">
        <w:rPr>
          <w:rFonts w:ascii="Times New Roman" w:hAnsi="Times New Roman" w:cs="Times New Roman"/>
          <w:sz w:val="24"/>
          <w:szCs w:val="24"/>
        </w:rPr>
        <w:t>, имеющи</w:t>
      </w:r>
      <w:r w:rsidRPr="00C733AD">
        <w:rPr>
          <w:rFonts w:ascii="Times New Roman" w:hAnsi="Times New Roman" w:cs="Times New Roman"/>
          <w:sz w:val="24"/>
          <w:szCs w:val="24"/>
        </w:rPr>
        <w:t>е</w:t>
      </w:r>
      <w:r w:rsidR="0057264D" w:rsidRPr="00C733AD">
        <w:rPr>
          <w:rFonts w:ascii="Times New Roman" w:hAnsi="Times New Roman" w:cs="Times New Roman"/>
          <w:sz w:val="24"/>
          <w:szCs w:val="24"/>
        </w:rPr>
        <w:t xml:space="preserve"> статус</w:t>
      </w:r>
      <w:r w:rsidR="0057264D" w:rsidRPr="00C733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264D" w:rsidRPr="00C733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«ребёнок-инвалид», «инвалид I, II, III групп»</w:t>
      </w:r>
      <w:r w:rsidRPr="00C733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Pr="00C733AD">
        <w:rPr>
          <w:rFonts w:ascii="Times New Roman" w:hAnsi="Times New Roman" w:cs="Times New Roman"/>
          <w:color w:val="000000"/>
          <w:sz w:val="24"/>
          <w:szCs w:val="24"/>
        </w:rPr>
        <w:t>Статус подтверждается на основании справка МСЭ.</w:t>
      </w:r>
    </w:p>
    <w:p w:rsidR="005A3B40" w:rsidRPr="00C733AD" w:rsidRDefault="005A3B40" w:rsidP="005A3B4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33AD">
        <w:rPr>
          <w:color w:val="000000"/>
        </w:rPr>
        <w:t xml:space="preserve">    Студенты, обучающиеся за счёт средств бюджета, имеют право на получение социальной стипендии в колледже, пакета компенсационных выплат из органов социальной защиты. </w:t>
      </w:r>
    </w:p>
    <w:p w:rsidR="005A3B40" w:rsidRPr="00C733AD" w:rsidRDefault="005A3B40" w:rsidP="005A3B40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733AD">
        <w:rPr>
          <w:color w:val="000000"/>
        </w:rPr>
        <w:t xml:space="preserve">    Все выплаты централизованно оформляются педагогом-организатором после предъявления документов: </w:t>
      </w:r>
    </w:p>
    <w:p w:rsidR="005A3B40" w:rsidRPr="00C733AD" w:rsidRDefault="005A3B40" w:rsidP="005A3B40">
      <w:pPr>
        <w:pStyle w:val="s1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 w:rsidRPr="00C733AD">
        <w:rPr>
          <w:color w:val="000000"/>
        </w:rPr>
        <w:t xml:space="preserve">- копия паспорта (2-3, 5 </w:t>
      </w:r>
      <w:proofErr w:type="spellStart"/>
      <w:r w:rsidRPr="00C733AD">
        <w:rPr>
          <w:color w:val="000000"/>
        </w:rPr>
        <w:t>стр</w:t>
      </w:r>
      <w:proofErr w:type="spellEnd"/>
      <w:r w:rsidRPr="00C733AD">
        <w:rPr>
          <w:color w:val="000000"/>
        </w:rPr>
        <w:t>)</w:t>
      </w:r>
    </w:p>
    <w:p w:rsidR="005A3B40" w:rsidRPr="00C733AD" w:rsidRDefault="005A3B40" w:rsidP="005A3B40">
      <w:pPr>
        <w:pStyle w:val="s1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 w:rsidRPr="00C733AD">
        <w:rPr>
          <w:color w:val="000000"/>
        </w:rPr>
        <w:t>- копии документов, подтверждающие статус инвалида (справка МСЭ);</w:t>
      </w:r>
    </w:p>
    <w:p w:rsidR="005A3B40" w:rsidRPr="00C733AD" w:rsidRDefault="005A3B40" w:rsidP="005A3B4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33AD">
        <w:rPr>
          <w:color w:val="000000"/>
        </w:rPr>
        <w:t xml:space="preserve">      - выписка реквизитов банка или копия сберегательной книжки.</w:t>
      </w:r>
    </w:p>
    <w:p w:rsidR="005A3B40" w:rsidRPr="00C733AD" w:rsidRDefault="005A3B40" w:rsidP="005A3B4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33AD">
        <w:rPr>
          <w:color w:val="000000"/>
        </w:rPr>
        <w:t xml:space="preserve">     По достижении 18 лет, после получения группы инвалидности, студенты самостоятельно обращаются в орган социальной защиты по месту жительства для переоформления компенсационных выплат.</w:t>
      </w:r>
    </w:p>
    <w:p w:rsidR="005A3B40" w:rsidRPr="00C733AD" w:rsidRDefault="005A3B40" w:rsidP="005A3B4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33AD">
        <w:rPr>
          <w:color w:val="000000"/>
        </w:rPr>
        <w:t xml:space="preserve">     Иногородние студенты имеют право на компенсацию жилищно-</w:t>
      </w:r>
      <w:proofErr w:type="spellStart"/>
      <w:r w:rsidRPr="00C733AD">
        <w:rPr>
          <w:color w:val="000000"/>
        </w:rPr>
        <w:t>комунальных</w:t>
      </w:r>
      <w:proofErr w:type="spellEnd"/>
      <w:r w:rsidRPr="00C733AD">
        <w:rPr>
          <w:color w:val="000000"/>
        </w:rPr>
        <w:t xml:space="preserve"> услуг, </w:t>
      </w:r>
      <w:r w:rsidR="00611D5C" w:rsidRPr="00C733AD">
        <w:rPr>
          <w:color w:val="000000"/>
        </w:rPr>
        <w:t>оформляют самостоятельно</w:t>
      </w:r>
      <w:r w:rsidRPr="00C733AD">
        <w:rPr>
          <w:color w:val="000000"/>
        </w:rPr>
        <w:t xml:space="preserve"> в органе социальной защиты по месту жительства.</w:t>
      </w:r>
    </w:p>
    <w:p w:rsidR="006B6479" w:rsidRPr="00C733AD" w:rsidRDefault="005A3B40" w:rsidP="005A3B4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733AD">
        <w:rPr>
          <w:color w:val="000000"/>
        </w:rPr>
        <w:t xml:space="preserve">    </w:t>
      </w:r>
      <w:r w:rsidR="00C733AD" w:rsidRPr="00C733AD">
        <w:rPr>
          <w:color w:val="000000"/>
        </w:rPr>
        <w:t xml:space="preserve"> </w:t>
      </w:r>
      <w:r w:rsidRPr="00C733AD">
        <w:rPr>
          <w:color w:val="000000"/>
        </w:rPr>
        <w:t xml:space="preserve"> Все студенты данной категории могут самостоятельно оформить транспортную карту в органах социальной защиты по месту жительства.</w:t>
      </w:r>
    </w:p>
    <w:p w:rsidR="005A3B40" w:rsidRPr="00C733AD" w:rsidRDefault="00C733AD" w:rsidP="005A3B40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C733AD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6B6479" w:rsidRPr="00C733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264D" w:rsidRPr="00C733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33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3B40" w:rsidRPr="00C733AD">
        <w:rPr>
          <w:rFonts w:ascii="Times New Roman" w:hAnsi="Times New Roman"/>
          <w:color w:val="000000"/>
          <w:sz w:val="24"/>
          <w:szCs w:val="24"/>
        </w:rPr>
        <w:t>3. С</w:t>
      </w:r>
      <w:r w:rsidR="001D0C0F" w:rsidRPr="00C733AD">
        <w:rPr>
          <w:rFonts w:ascii="Times New Roman" w:hAnsi="Times New Roman"/>
          <w:bCs/>
          <w:color w:val="000000"/>
          <w:sz w:val="24"/>
          <w:szCs w:val="24"/>
        </w:rPr>
        <w:t>тудент</w:t>
      </w:r>
      <w:r w:rsidR="005A3B40" w:rsidRPr="00C733AD">
        <w:rPr>
          <w:rFonts w:ascii="Times New Roman" w:hAnsi="Times New Roman"/>
          <w:bCs/>
          <w:color w:val="000000"/>
          <w:sz w:val="24"/>
          <w:szCs w:val="24"/>
        </w:rPr>
        <w:t>ы</w:t>
      </w:r>
      <w:r w:rsidR="001D0C0F" w:rsidRPr="00C733AD">
        <w:rPr>
          <w:rFonts w:ascii="Times New Roman" w:hAnsi="Times New Roman"/>
          <w:bCs/>
          <w:color w:val="000000"/>
          <w:sz w:val="24"/>
          <w:szCs w:val="24"/>
        </w:rPr>
        <w:t xml:space="preserve"> из </w:t>
      </w:r>
      <w:r w:rsidR="001D0C0F" w:rsidRPr="00925F1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малоимущих семей</w:t>
      </w:r>
      <w:r w:rsidR="001D0C0F" w:rsidRPr="00C733AD">
        <w:rPr>
          <w:rFonts w:ascii="Times New Roman" w:hAnsi="Times New Roman"/>
          <w:bCs/>
          <w:color w:val="000000"/>
          <w:sz w:val="24"/>
          <w:szCs w:val="24"/>
        </w:rPr>
        <w:t>, назначение и выплата которой зависит от уровня дохода семьи студента</w:t>
      </w:r>
      <w:r w:rsidR="005A3B40" w:rsidRPr="00C733AD">
        <w:rPr>
          <w:rFonts w:ascii="Times New Roman" w:hAnsi="Times New Roman"/>
          <w:bCs/>
          <w:color w:val="000000"/>
          <w:sz w:val="24"/>
          <w:szCs w:val="24"/>
        </w:rPr>
        <w:t xml:space="preserve">, обучающихся </w:t>
      </w:r>
      <w:r w:rsidR="005A3B40" w:rsidRPr="00C733AD">
        <w:rPr>
          <w:rFonts w:ascii="Times New Roman" w:hAnsi="Times New Roman"/>
          <w:color w:val="000000"/>
          <w:sz w:val="24"/>
          <w:szCs w:val="24"/>
        </w:rPr>
        <w:t>за счёт средств бюджета, имеют право на получение социальной стипендии в колледже.</w:t>
      </w:r>
    </w:p>
    <w:p w:rsidR="001D0C0F" w:rsidRDefault="00C733AD" w:rsidP="001D0C0F">
      <w:pPr>
        <w:pStyle w:val="a3"/>
        <w:spacing w:before="0" w:beforeAutospacing="0" w:after="0" w:afterAutospacing="0" w:line="300" w:lineRule="atLeast"/>
        <w:jc w:val="both"/>
        <w:rPr>
          <w:bCs/>
          <w:color w:val="000000"/>
        </w:rPr>
      </w:pPr>
      <w:r w:rsidRPr="00C733AD">
        <w:rPr>
          <w:bCs/>
          <w:color w:val="000000"/>
        </w:rPr>
        <w:t xml:space="preserve">    4. </w:t>
      </w:r>
      <w:r w:rsidRPr="00925F1F">
        <w:rPr>
          <w:b/>
          <w:bCs/>
          <w:color w:val="000000"/>
        </w:rPr>
        <w:t>С</w:t>
      </w:r>
      <w:r w:rsidR="001D0C0F" w:rsidRPr="00925F1F">
        <w:rPr>
          <w:b/>
          <w:bCs/>
          <w:color w:val="000000"/>
        </w:rPr>
        <w:t>оциальный </w:t>
      </w:r>
      <w:r w:rsidR="001D0C0F" w:rsidRPr="00925F1F">
        <w:rPr>
          <w:b/>
          <w:bCs/>
          <w:color w:val="000000" w:themeColor="text1"/>
        </w:rPr>
        <w:t>налоговый вычет</w:t>
      </w:r>
      <w:r w:rsidR="001D0C0F" w:rsidRPr="00C733AD">
        <w:rPr>
          <w:bCs/>
          <w:color w:val="000000" w:themeColor="text1"/>
        </w:rPr>
        <w:t xml:space="preserve"> на обучение</w:t>
      </w:r>
      <w:r w:rsidR="001D0C0F" w:rsidRPr="00C733AD">
        <w:rPr>
          <w:bCs/>
          <w:color w:val="000000"/>
        </w:rPr>
        <w:t>, предоставляемый налогоплательщику-</w:t>
      </w:r>
      <w:r w:rsidRPr="00C733AD">
        <w:rPr>
          <w:bCs/>
          <w:color w:val="000000"/>
        </w:rPr>
        <w:t xml:space="preserve"> </w:t>
      </w:r>
      <w:r w:rsidR="001D0C0F" w:rsidRPr="00C733AD">
        <w:rPr>
          <w:bCs/>
          <w:color w:val="000000"/>
        </w:rPr>
        <w:t>родителю за обучение своего ребенка в соответствии с Налоговым Кодексом РФ.</w:t>
      </w:r>
    </w:p>
    <w:p w:rsidR="00611D5C" w:rsidRDefault="00C733AD" w:rsidP="001D0C0F">
      <w:pPr>
        <w:pStyle w:val="a3"/>
        <w:spacing w:before="0" w:beforeAutospacing="0" w:after="0" w:afterAutospacing="0" w:line="300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    </w:t>
      </w:r>
    </w:p>
    <w:p w:rsidR="00C733AD" w:rsidRPr="00611D5C" w:rsidRDefault="00611D5C" w:rsidP="001D0C0F">
      <w:pPr>
        <w:pStyle w:val="a3"/>
        <w:spacing w:before="0" w:beforeAutospacing="0" w:after="0" w:afterAutospacing="0" w:line="300" w:lineRule="atLeast"/>
        <w:jc w:val="both"/>
        <w:rPr>
          <w:b/>
          <w:bCs/>
          <w:color w:val="000000"/>
        </w:rPr>
      </w:pPr>
      <w:r w:rsidRPr="00611D5C">
        <w:rPr>
          <w:b/>
          <w:bCs/>
          <w:color w:val="000000"/>
        </w:rPr>
        <w:t xml:space="preserve">    </w:t>
      </w:r>
      <w:r w:rsidR="00C733AD" w:rsidRPr="00611D5C">
        <w:rPr>
          <w:b/>
          <w:bCs/>
          <w:color w:val="000000"/>
        </w:rPr>
        <w:t>Для своевременного выявления студентов необходимо</w:t>
      </w:r>
      <w:r w:rsidRPr="00611D5C">
        <w:rPr>
          <w:b/>
          <w:bCs/>
          <w:color w:val="000000"/>
        </w:rPr>
        <w:t>:</w:t>
      </w:r>
      <w:r w:rsidR="00C733AD" w:rsidRPr="00611D5C">
        <w:rPr>
          <w:b/>
          <w:bCs/>
          <w:color w:val="000000"/>
        </w:rPr>
        <w:t xml:space="preserve"> </w:t>
      </w:r>
    </w:p>
    <w:p w:rsidR="001D0C0F" w:rsidRPr="00C733AD" w:rsidRDefault="00C733AD" w:rsidP="001D0C0F">
      <w:pPr>
        <w:pStyle w:val="a3"/>
        <w:spacing w:before="0" w:beforeAutospacing="0" w:after="0" w:afterAutospacing="0" w:line="300" w:lineRule="atLeast"/>
        <w:jc w:val="both"/>
        <w:rPr>
          <w:bCs/>
          <w:color w:val="000000"/>
          <w:shd w:val="clear" w:color="auto" w:fill="F5F5F5"/>
        </w:rPr>
      </w:pPr>
      <w:r>
        <w:rPr>
          <w:bCs/>
          <w:color w:val="000000"/>
        </w:rPr>
        <w:t xml:space="preserve">     - проводить </w:t>
      </w:r>
      <w:r w:rsidR="001D0C0F" w:rsidRPr="00C733AD">
        <w:rPr>
          <w:bCs/>
          <w:color w:val="000000"/>
        </w:rPr>
        <w:t>мониторинг по вопросам социальной поддержки</w:t>
      </w:r>
      <w:r>
        <w:rPr>
          <w:bCs/>
          <w:color w:val="000000"/>
        </w:rPr>
        <w:t xml:space="preserve">, вносить изменения в социальный паспорт группы (форма 25) по ссылке </w:t>
      </w:r>
      <w:hyperlink r:id="rId6" w:history="1">
        <w:r w:rsidRPr="00525F0C">
          <w:rPr>
            <w:rStyle w:val="a5"/>
            <w:bCs/>
          </w:rPr>
          <w:t>https://docs.google.com/spreadsheets/d/109-euy7VpcZ0DRiOvs_dDP8_fHyb76_bH_CIv8yxNiI/edit?usp=sharing</w:t>
        </w:r>
      </w:hyperlink>
      <w:r w:rsidR="001D0C0F" w:rsidRPr="00C733AD">
        <w:rPr>
          <w:bCs/>
          <w:color w:val="000000"/>
        </w:rPr>
        <w:t>.</w:t>
      </w:r>
      <w:r w:rsidR="00611D5C">
        <w:rPr>
          <w:bCs/>
          <w:color w:val="000000"/>
        </w:rPr>
        <w:t xml:space="preserve"> По другим пунктам социального паспорта необходимо вносить изменения в течении 3-хдней при изменении статуса студента (Т1-Т16).  </w:t>
      </w:r>
    </w:p>
    <w:p w:rsidR="001D0C0F" w:rsidRPr="00C733AD" w:rsidRDefault="001D0C0F" w:rsidP="001D0C0F">
      <w:pPr>
        <w:pStyle w:val="a3"/>
        <w:spacing w:before="0" w:beforeAutospacing="0" w:after="0" w:afterAutospacing="0" w:line="300" w:lineRule="atLeast"/>
        <w:jc w:val="both"/>
        <w:rPr>
          <w:bCs/>
          <w:color w:val="000000"/>
          <w:shd w:val="clear" w:color="auto" w:fill="F5F5F5"/>
        </w:rPr>
      </w:pPr>
      <w:r w:rsidRPr="00C733AD">
        <w:rPr>
          <w:bCs/>
          <w:color w:val="000000"/>
        </w:rPr>
        <w:t> </w:t>
      </w:r>
      <w:r w:rsidR="00C733AD">
        <w:rPr>
          <w:bCs/>
          <w:color w:val="000000"/>
        </w:rPr>
        <w:t xml:space="preserve">   - и</w:t>
      </w:r>
      <w:r w:rsidRPr="00C733AD">
        <w:rPr>
          <w:bCs/>
          <w:color w:val="000000"/>
        </w:rPr>
        <w:t>нформирование обучающихся об основных видах социальной поддержки студен</w:t>
      </w:r>
      <w:r w:rsidR="00C733AD">
        <w:rPr>
          <w:bCs/>
          <w:color w:val="000000"/>
        </w:rPr>
        <w:t>тов</w:t>
      </w:r>
      <w:r w:rsidRPr="00C733AD">
        <w:rPr>
          <w:bCs/>
          <w:color w:val="000000"/>
        </w:rPr>
        <w:t>.</w:t>
      </w:r>
    </w:p>
    <w:p w:rsidR="005A3B40" w:rsidRPr="00611D5C" w:rsidRDefault="00C733AD" w:rsidP="00C733A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   - </w:t>
      </w:r>
      <w:r w:rsidR="00925F1F" w:rsidRPr="00611D5C">
        <w:rPr>
          <w:color w:val="000000"/>
        </w:rPr>
        <w:t>при получении</w:t>
      </w:r>
      <w:r w:rsidR="00611D5C" w:rsidRPr="00611D5C">
        <w:rPr>
          <w:color w:val="000000"/>
        </w:rPr>
        <w:t xml:space="preserve"> вышеперечисленного статуса необходимо обратиться с необходимыми документами в 10 кабинет к педагогу-организатору, а </w:t>
      </w:r>
      <w:r w:rsidR="00925F1F" w:rsidRPr="00611D5C">
        <w:rPr>
          <w:color w:val="000000"/>
        </w:rPr>
        <w:t>также после</w:t>
      </w:r>
      <w:r w:rsidR="00611D5C" w:rsidRPr="00611D5C">
        <w:rPr>
          <w:color w:val="000000"/>
        </w:rPr>
        <w:t xml:space="preserve"> подписания приказа об отчислении студентов, имеющих все вышеперечисленные категории необходимо сообщить в</w:t>
      </w:r>
      <w:r w:rsidR="005A3B40" w:rsidRPr="00611D5C">
        <w:rPr>
          <w:color w:val="000000"/>
        </w:rPr>
        <w:t xml:space="preserve"> течении 3-х дней педагогу-организатору</w:t>
      </w:r>
      <w:r w:rsidR="00611D5C" w:rsidRPr="00611D5C">
        <w:rPr>
          <w:color w:val="000000"/>
        </w:rPr>
        <w:t xml:space="preserve"> для прекращения выплат колледжем и социальной службой</w:t>
      </w:r>
      <w:r w:rsidR="005A3B40" w:rsidRPr="00611D5C">
        <w:rPr>
          <w:color w:val="000000"/>
        </w:rPr>
        <w:t>.</w:t>
      </w:r>
    </w:p>
    <w:p w:rsidR="00CA10DC" w:rsidRPr="00C733AD" w:rsidRDefault="00CA10DC">
      <w:pPr>
        <w:rPr>
          <w:rFonts w:ascii="Times New Roman" w:hAnsi="Times New Roman" w:cs="Times New Roman"/>
          <w:sz w:val="24"/>
          <w:szCs w:val="24"/>
        </w:rPr>
      </w:pPr>
    </w:p>
    <w:sectPr w:rsidR="00CA10DC" w:rsidRPr="00C7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C72"/>
    <w:multiLevelType w:val="multilevel"/>
    <w:tmpl w:val="E18421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15B45A65"/>
    <w:multiLevelType w:val="hybridMultilevel"/>
    <w:tmpl w:val="81504CBE"/>
    <w:lvl w:ilvl="0" w:tplc="2D6615F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0F"/>
    <w:rsid w:val="001D0C0F"/>
    <w:rsid w:val="004F5155"/>
    <w:rsid w:val="0057264D"/>
    <w:rsid w:val="005A3B40"/>
    <w:rsid w:val="00611D5C"/>
    <w:rsid w:val="006B6479"/>
    <w:rsid w:val="00925F1F"/>
    <w:rsid w:val="00C733AD"/>
    <w:rsid w:val="00CA10DC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B64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6B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733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B64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6B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73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09-euy7VpcZ0DRiOvs_dDP8_fHyb76_bH_CIv8yxNiI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2024-01-22T12:03:00Z</dcterms:created>
  <dcterms:modified xsi:type="dcterms:W3CDTF">2024-01-22T12:03:00Z</dcterms:modified>
</cp:coreProperties>
</file>