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832" w:rsidRPr="003D620F" w:rsidRDefault="003D620F" w:rsidP="004213F6">
      <w:pPr>
        <w:spacing w:after="0"/>
        <w:jc w:val="center"/>
        <w:rPr>
          <w:rFonts w:ascii="Times New Roman" w:hAnsi="Times New Roman"/>
          <w:b/>
          <w:color w:val="C00000"/>
          <w:sz w:val="56"/>
          <w:szCs w:val="28"/>
          <w:lang w:val="tt-RU"/>
        </w:rPr>
      </w:pPr>
      <w:r w:rsidRPr="003D620F">
        <w:rPr>
          <w:rFonts w:ascii="Times New Roman" w:hAnsi="Times New Roman"/>
          <w:b/>
          <w:color w:val="C00000"/>
          <w:sz w:val="56"/>
          <w:szCs w:val="28"/>
        </w:rPr>
        <w:t>ПЕРВООЧЕРЕДНОЙ И ПРЕИМУЩЕСТВЕННЫЙ ПРИЕМ</w:t>
      </w:r>
    </w:p>
    <w:p w:rsidR="005F5A3F" w:rsidRDefault="005F5A3F" w:rsidP="004213F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B1F8A" w:rsidRPr="0013206E" w:rsidRDefault="003D620F" w:rsidP="004213F6">
      <w:pPr>
        <w:jc w:val="both"/>
        <w:rPr>
          <w:rFonts w:ascii="Times New Roman" w:hAnsi="Times New Roman"/>
          <w:sz w:val="24"/>
          <w:szCs w:val="28"/>
        </w:rPr>
      </w:pPr>
      <w:r w:rsidRPr="0013206E">
        <w:rPr>
          <w:rFonts w:ascii="Times New Roman" w:hAnsi="Times New Roman"/>
          <w:sz w:val="24"/>
          <w:szCs w:val="28"/>
        </w:rPr>
        <w:t xml:space="preserve">В соответствии с частью </w:t>
      </w:r>
      <w:r w:rsidR="00854615">
        <w:rPr>
          <w:rFonts w:ascii="Times New Roman" w:hAnsi="Times New Roman"/>
          <w:sz w:val="24"/>
          <w:szCs w:val="28"/>
        </w:rPr>
        <w:t>5.1</w:t>
      </w:r>
      <w:r w:rsidRPr="0013206E">
        <w:rPr>
          <w:rFonts w:ascii="Times New Roman" w:hAnsi="Times New Roman"/>
          <w:sz w:val="24"/>
          <w:szCs w:val="28"/>
        </w:rPr>
        <w:t xml:space="preserve"> </w:t>
      </w:r>
      <w:r w:rsidR="00854615">
        <w:rPr>
          <w:rFonts w:ascii="Times New Roman" w:hAnsi="Times New Roman"/>
          <w:sz w:val="24"/>
          <w:szCs w:val="28"/>
        </w:rPr>
        <w:t xml:space="preserve">и частью 7 </w:t>
      </w:r>
      <w:r w:rsidRPr="0013206E">
        <w:rPr>
          <w:rFonts w:ascii="Times New Roman" w:hAnsi="Times New Roman"/>
          <w:sz w:val="24"/>
          <w:szCs w:val="28"/>
        </w:rPr>
        <w:t xml:space="preserve">статьи </w:t>
      </w:r>
      <w:r w:rsidR="00854615">
        <w:rPr>
          <w:rFonts w:ascii="Times New Roman" w:hAnsi="Times New Roman"/>
          <w:sz w:val="24"/>
          <w:szCs w:val="28"/>
        </w:rPr>
        <w:t>71</w:t>
      </w:r>
      <w:r w:rsidRPr="0013206E">
        <w:rPr>
          <w:rFonts w:ascii="Times New Roman" w:hAnsi="Times New Roman"/>
          <w:sz w:val="24"/>
          <w:szCs w:val="28"/>
        </w:rPr>
        <w:t xml:space="preserve"> Федерального закона от 29.12.2012 N 273-ФЗ (ред. от 23.05.2025) "Об образовании в Российской Федерации":</w:t>
      </w:r>
    </w:p>
    <w:p w:rsidR="003D620F" w:rsidRDefault="003D620F" w:rsidP="004213F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ПРАВО </w:t>
      </w:r>
      <w:r w:rsidRPr="004C41C4">
        <w:rPr>
          <w:rFonts w:ascii="Times New Roman" w:hAnsi="Times New Roman"/>
          <w:b/>
          <w:sz w:val="28"/>
          <w:szCs w:val="28"/>
        </w:rPr>
        <w:t>ПЕРВООЧЕРЕДНОГО</w:t>
      </w:r>
      <w:r>
        <w:rPr>
          <w:rFonts w:ascii="Times New Roman" w:hAnsi="Times New Roman"/>
          <w:sz w:val="28"/>
          <w:szCs w:val="28"/>
        </w:rPr>
        <w:t xml:space="preserve"> ПРИЕМА </w:t>
      </w:r>
      <w:r w:rsidR="004C41C4">
        <w:rPr>
          <w:rFonts w:ascii="Times New Roman" w:hAnsi="Times New Roman"/>
          <w:sz w:val="28"/>
          <w:szCs w:val="28"/>
          <w:u w:val="single"/>
        </w:rPr>
        <w:t>вне зависимости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620F">
        <w:rPr>
          <w:rFonts w:ascii="Times New Roman" w:hAnsi="Times New Roman"/>
          <w:sz w:val="28"/>
          <w:szCs w:val="28"/>
        </w:rPr>
        <w:t>от результатов освоения указанными лицами образовательной программы основного общего или среднего общего образования</w:t>
      </w:r>
      <w:r>
        <w:rPr>
          <w:rFonts w:ascii="Times New Roman" w:hAnsi="Times New Roman"/>
          <w:sz w:val="28"/>
          <w:szCs w:val="28"/>
        </w:rPr>
        <w:t xml:space="preserve"> предоставляется следующим категориям граждан:</w:t>
      </w:r>
    </w:p>
    <w:p w:rsidR="00DF7D89" w:rsidRDefault="003D620F" w:rsidP="004213F6">
      <w:pPr>
        <w:pStyle w:val="a5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D62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Герои Российской Федерации, лица, награжденные тремя орденами Мужества</w:t>
      </w:r>
    </w:p>
    <w:p w:rsidR="003D620F" w:rsidRDefault="00DF7D89" w:rsidP="004213F6">
      <w:pPr>
        <w:pStyle w:val="a5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r w:rsidRPr="00DF7D8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подтверждается удостоверен</w:t>
      </w:r>
      <w:r w:rsidR="00C83C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ием Героя Российской Федерации, </w:t>
      </w:r>
      <w:r w:rsidRPr="00DF7D8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удостоверениями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 награждении орденами Мужества)</w:t>
      </w:r>
      <w:r w:rsidR="003D62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DF7D89" w:rsidRPr="003D620F" w:rsidRDefault="00DF7D89" w:rsidP="004213F6">
      <w:pPr>
        <w:pStyle w:val="a5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F7D89" w:rsidRDefault="003D620F" w:rsidP="004213F6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D620F">
        <w:rPr>
          <w:rFonts w:ascii="Times New Roman" w:hAnsi="Times New Roman"/>
          <w:sz w:val="24"/>
          <w:szCs w:val="24"/>
        </w:rPr>
        <w:t xml:space="preserve">граждане, проходящие (проходившие) военную службу в Вооруженных Силах Российской Федерации, при условии их участия в </w:t>
      </w:r>
      <w:r w:rsidR="00C83C4A">
        <w:rPr>
          <w:rFonts w:ascii="Times New Roman" w:hAnsi="Times New Roman"/>
          <w:sz w:val="24"/>
          <w:szCs w:val="24"/>
        </w:rPr>
        <w:t>СВО</w:t>
      </w:r>
      <w:r w:rsidRPr="003D620F">
        <w:rPr>
          <w:rFonts w:ascii="Times New Roman" w:hAnsi="Times New Roman"/>
          <w:sz w:val="24"/>
          <w:szCs w:val="24"/>
        </w:rPr>
        <w:t>, а также их дети</w:t>
      </w:r>
      <w:r w:rsidR="008D0C86">
        <w:rPr>
          <w:rFonts w:ascii="Times New Roman" w:hAnsi="Times New Roman"/>
          <w:sz w:val="24"/>
          <w:szCs w:val="24"/>
        </w:rPr>
        <w:t xml:space="preserve"> и вдовы/вдовцы</w:t>
      </w:r>
    </w:p>
    <w:p w:rsidR="003D620F" w:rsidRDefault="00DF7D89" w:rsidP="004213F6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DF7D89">
        <w:rPr>
          <w:rFonts w:ascii="Times New Roman" w:hAnsi="Times New Roman"/>
          <w:sz w:val="24"/>
          <w:szCs w:val="24"/>
        </w:rPr>
        <w:t>подтверждается справкой, выдаваемой уполномоченным органом по форме, установленной постановлением Правительства Российской Федерации от 9 октября 2024 г. N 1354, в порядке, утвержденном приказом Министра обороны Российской Федерации от 11 октября 2024 г. N 612</w:t>
      </w:r>
      <w:r>
        <w:rPr>
          <w:rFonts w:ascii="Times New Roman" w:hAnsi="Times New Roman"/>
          <w:sz w:val="24"/>
          <w:szCs w:val="24"/>
        </w:rPr>
        <w:t>)</w:t>
      </w:r>
      <w:r w:rsidR="003D620F">
        <w:rPr>
          <w:rFonts w:ascii="Times New Roman" w:hAnsi="Times New Roman"/>
          <w:sz w:val="24"/>
          <w:szCs w:val="24"/>
        </w:rPr>
        <w:t>;</w:t>
      </w:r>
    </w:p>
    <w:p w:rsidR="00DF7D89" w:rsidRPr="003D620F" w:rsidRDefault="00DF7D89" w:rsidP="004213F6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DF7D89" w:rsidRDefault="00C83C4A" w:rsidP="009168F6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</w:t>
      </w:r>
      <w:r w:rsidR="008D0C86">
        <w:rPr>
          <w:rFonts w:ascii="Times New Roman" w:hAnsi="Times New Roman"/>
          <w:sz w:val="24"/>
          <w:szCs w:val="24"/>
        </w:rPr>
        <w:t xml:space="preserve"> и вдовы/вдовцы</w:t>
      </w:r>
      <w:r>
        <w:rPr>
          <w:rFonts w:ascii="Times New Roman" w:hAnsi="Times New Roman"/>
          <w:sz w:val="24"/>
          <w:szCs w:val="24"/>
        </w:rPr>
        <w:t xml:space="preserve"> участников боевых действий</w:t>
      </w:r>
    </w:p>
    <w:p w:rsidR="003D620F" w:rsidRDefault="00DF7D89" w:rsidP="004213F6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8D0C86">
        <w:rPr>
          <w:rFonts w:ascii="Times New Roman" w:hAnsi="Times New Roman"/>
          <w:sz w:val="24"/>
          <w:szCs w:val="24"/>
        </w:rPr>
        <w:t xml:space="preserve">подтверждается </w:t>
      </w:r>
      <w:r w:rsidRPr="00DF7D89">
        <w:rPr>
          <w:rFonts w:ascii="Times New Roman" w:hAnsi="Times New Roman"/>
          <w:sz w:val="24"/>
          <w:szCs w:val="24"/>
        </w:rPr>
        <w:t xml:space="preserve">свидетельством о рождении ребенка, </w:t>
      </w:r>
      <w:r w:rsidR="00C83C4A">
        <w:rPr>
          <w:rFonts w:ascii="Times New Roman" w:hAnsi="Times New Roman"/>
          <w:sz w:val="24"/>
          <w:szCs w:val="24"/>
        </w:rPr>
        <w:t>копией</w:t>
      </w:r>
      <w:r w:rsidRPr="00DF7D89">
        <w:rPr>
          <w:rFonts w:ascii="Times New Roman" w:hAnsi="Times New Roman"/>
          <w:sz w:val="24"/>
          <w:szCs w:val="24"/>
        </w:rPr>
        <w:t xml:space="preserve"> паспорта его родителя</w:t>
      </w:r>
      <w:r w:rsidR="00C83C4A">
        <w:rPr>
          <w:rFonts w:ascii="Times New Roman" w:hAnsi="Times New Roman"/>
          <w:sz w:val="24"/>
          <w:szCs w:val="24"/>
        </w:rPr>
        <w:t>,</w:t>
      </w:r>
      <w:r w:rsidRPr="00DF7D89">
        <w:rPr>
          <w:rFonts w:ascii="Times New Roman" w:hAnsi="Times New Roman"/>
          <w:sz w:val="24"/>
          <w:szCs w:val="24"/>
        </w:rPr>
        <w:t xml:space="preserve"> удостоверения </w:t>
      </w:r>
      <w:r w:rsidR="009168F6">
        <w:rPr>
          <w:rFonts w:ascii="Times New Roman" w:hAnsi="Times New Roman"/>
          <w:sz w:val="24"/>
          <w:szCs w:val="24"/>
        </w:rPr>
        <w:t>участника</w:t>
      </w:r>
      <w:r w:rsidRPr="00DF7D89">
        <w:rPr>
          <w:rFonts w:ascii="Times New Roman" w:hAnsi="Times New Roman"/>
          <w:sz w:val="24"/>
          <w:szCs w:val="24"/>
        </w:rPr>
        <w:t xml:space="preserve"> боевых действий</w:t>
      </w:r>
      <w:r w:rsidR="00C83C4A">
        <w:rPr>
          <w:rFonts w:ascii="Times New Roman" w:hAnsi="Times New Roman"/>
          <w:sz w:val="24"/>
          <w:szCs w:val="24"/>
        </w:rPr>
        <w:t xml:space="preserve"> и справкой о месте службы</w:t>
      </w:r>
      <w:r>
        <w:rPr>
          <w:rFonts w:ascii="Times New Roman" w:hAnsi="Times New Roman"/>
          <w:sz w:val="24"/>
          <w:szCs w:val="24"/>
        </w:rPr>
        <w:t>)</w:t>
      </w:r>
      <w:r w:rsidR="003D620F" w:rsidRPr="003D620F">
        <w:rPr>
          <w:rFonts w:ascii="Times New Roman" w:hAnsi="Times New Roman"/>
          <w:sz w:val="24"/>
          <w:szCs w:val="24"/>
        </w:rPr>
        <w:t>;</w:t>
      </w:r>
    </w:p>
    <w:p w:rsidR="00DF7D89" w:rsidRPr="003D620F" w:rsidRDefault="00DF7D89" w:rsidP="004213F6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669DE" w:rsidRDefault="003D620F" w:rsidP="004213F6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D620F">
        <w:rPr>
          <w:rFonts w:ascii="Times New Roman" w:hAnsi="Times New Roman"/>
          <w:sz w:val="24"/>
          <w:szCs w:val="24"/>
        </w:rPr>
        <w:t>дети медицинских работников, умерших в результате инфицирования новой коронавирусной инфекцией (COVID-19) при исполнении ими трудовых обязанностей</w:t>
      </w:r>
    </w:p>
    <w:p w:rsidR="003D620F" w:rsidRPr="003D620F" w:rsidRDefault="00E669DE" w:rsidP="004213F6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(подтверждается </w:t>
      </w:r>
      <w:r w:rsidRPr="00DF7D89">
        <w:rPr>
          <w:rFonts w:ascii="Times New Roman" w:hAnsi="Times New Roman"/>
          <w:sz w:val="24"/>
          <w:szCs w:val="24"/>
        </w:rPr>
        <w:t xml:space="preserve">свидетельством о рождении ребенка, </w:t>
      </w:r>
      <w:r>
        <w:rPr>
          <w:rFonts w:ascii="Times New Roman" w:hAnsi="Times New Roman"/>
          <w:sz w:val="24"/>
          <w:szCs w:val="24"/>
        </w:rPr>
        <w:t xml:space="preserve">свидетельством о смерти родителя и актом </w:t>
      </w:r>
      <w:r w:rsidRPr="00E669DE">
        <w:rPr>
          <w:rFonts w:ascii="Times New Roman" w:hAnsi="Times New Roman"/>
          <w:sz w:val="24"/>
          <w:szCs w:val="24"/>
        </w:rPr>
        <w:t>о случае профессионального заболевания родителя</w:t>
      </w:r>
      <w:r>
        <w:rPr>
          <w:rFonts w:ascii="Times New Roman" w:hAnsi="Times New Roman"/>
          <w:sz w:val="24"/>
          <w:szCs w:val="24"/>
        </w:rPr>
        <w:t>).</w:t>
      </w:r>
    </w:p>
    <w:p w:rsidR="003D620F" w:rsidRDefault="003D620F" w:rsidP="004213F6">
      <w:pPr>
        <w:jc w:val="both"/>
        <w:rPr>
          <w:rFonts w:ascii="Times New Roman" w:hAnsi="Times New Roman"/>
          <w:sz w:val="28"/>
          <w:szCs w:val="28"/>
        </w:rPr>
      </w:pPr>
    </w:p>
    <w:p w:rsidR="003D620F" w:rsidRDefault="003D620F" w:rsidP="004213F6">
      <w:pPr>
        <w:jc w:val="both"/>
        <w:rPr>
          <w:rFonts w:ascii="Times New Roman" w:hAnsi="Times New Roman"/>
          <w:sz w:val="28"/>
          <w:szCs w:val="28"/>
        </w:rPr>
      </w:pPr>
      <w:r w:rsidRPr="003D620F">
        <w:rPr>
          <w:rFonts w:ascii="Times New Roman" w:hAnsi="Times New Roman"/>
          <w:sz w:val="28"/>
          <w:szCs w:val="28"/>
        </w:rPr>
        <w:t xml:space="preserve">ПРАВО </w:t>
      </w:r>
      <w:r w:rsidRPr="004C41C4">
        <w:rPr>
          <w:rFonts w:ascii="Times New Roman" w:hAnsi="Times New Roman"/>
          <w:b/>
          <w:sz w:val="28"/>
          <w:szCs w:val="28"/>
        </w:rPr>
        <w:t>ПРЕИМУЩЕСТВЕННОГО</w:t>
      </w:r>
      <w:r w:rsidRPr="003D620F">
        <w:rPr>
          <w:rFonts w:ascii="Times New Roman" w:hAnsi="Times New Roman"/>
          <w:sz w:val="28"/>
          <w:szCs w:val="28"/>
        </w:rPr>
        <w:t xml:space="preserve"> ПРИЕМА </w:t>
      </w:r>
      <w:r w:rsidR="004C41C4" w:rsidRPr="004C41C4">
        <w:rPr>
          <w:rFonts w:ascii="Times New Roman" w:hAnsi="Times New Roman"/>
          <w:sz w:val="28"/>
          <w:szCs w:val="28"/>
        </w:rPr>
        <w:t xml:space="preserve">при условии успешного прохождения вступительных испытаний (в случае их проведения) и </w:t>
      </w:r>
      <w:r w:rsidR="004C41C4" w:rsidRPr="004C41C4">
        <w:rPr>
          <w:rFonts w:ascii="Times New Roman" w:hAnsi="Times New Roman"/>
          <w:sz w:val="28"/>
          <w:szCs w:val="28"/>
          <w:u w:val="single"/>
        </w:rPr>
        <w:t>при прочих равных условиях</w:t>
      </w:r>
      <w:r w:rsidRPr="003D620F">
        <w:rPr>
          <w:rFonts w:ascii="Times New Roman" w:hAnsi="Times New Roman"/>
          <w:sz w:val="28"/>
          <w:szCs w:val="28"/>
        </w:rPr>
        <w:t xml:space="preserve"> </w:t>
      </w:r>
      <w:r w:rsidR="004C41C4" w:rsidRPr="004C41C4">
        <w:rPr>
          <w:rFonts w:ascii="Times New Roman" w:hAnsi="Times New Roman"/>
          <w:sz w:val="28"/>
          <w:szCs w:val="28"/>
        </w:rPr>
        <w:t>предоставляется следующим категориям граждан</w:t>
      </w:r>
      <w:r w:rsidRPr="003D620F">
        <w:rPr>
          <w:rFonts w:ascii="Times New Roman" w:hAnsi="Times New Roman"/>
          <w:sz w:val="28"/>
          <w:szCs w:val="28"/>
        </w:rPr>
        <w:t>:</w:t>
      </w:r>
    </w:p>
    <w:p w:rsidR="009168F6" w:rsidRPr="009168F6" w:rsidRDefault="009168F6" w:rsidP="009168F6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8"/>
        </w:rPr>
      </w:pPr>
      <w:r w:rsidRPr="009168F6">
        <w:rPr>
          <w:rFonts w:ascii="Times New Roman" w:hAnsi="Times New Roman"/>
          <w:sz w:val="24"/>
          <w:szCs w:val="28"/>
        </w:rPr>
        <w:t>Дети‑сироты и дети, оставшиеся без попечения родителей</w:t>
      </w:r>
    </w:p>
    <w:p w:rsidR="00786B12" w:rsidRDefault="00786B12" w:rsidP="00786B1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8"/>
        </w:rPr>
      </w:pPr>
      <w:r w:rsidRPr="00786B12">
        <w:rPr>
          <w:rFonts w:ascii="Times New Roman" w:hAnsi="Times New Roman"/>
          <w:sz w:val="24"/>
          <w:szCs w:val="28"/>
        </w:rPr>
        <w:t>дети-инвалиды, инвалиды I и II групп</w:t>
      </w:r>
    </w:p>
    <w:p w:rsidR="008D0C86" w:rsidRDefault="00786B12" w:rsidP="00786B1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И</w:t>
      </w:r>
      <w:r w:rsidRPr="00786B12">
        <w:rPr>
          <w:rFonts w:ascii="Times New Roman" w:hAnsi="Times New Roman"/>
          <w:sz w:val="24"/>
          <w:szCs w:val="28"/>
        </w:rPr>
        <w:t xml:space="preserve">нвалиды с детства, инвалиды вследствие военной травмы или заболевания, полученных в период прохождения военной службы </w:t>
      </w:r>
    </w:p>
    <w:p w:rsidR="009168F6" w:rsidRPr="009168F6" w:rsidRDefault="009168F6" w:rsidP="00786B1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8"/>
        </w:rPr>
      </w:pPr>
      <w:r w:rsidRPr="009168F6">
        <w:rPr>
          <w:rFonts w:ascii="Times New Roman" w:hAnsi="Times New Roman"/>
          <w:sz w:val="24"/>
          <w:szCs w:val="28"/>
        </w:rPr>
        <w:t>Дети младше 20 лет из неполных малоимущих семей, если их родители — инвалиды I группы</w:t>
      </w:r>
    </w:p>
    <w:p w:rsidR="009168F6" w:rsidRPr="009168F6" w:rsidRDefault="009168F6" w:rsidP="009168F6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8"/>
        </w:rPr>
      </w:pPr>
      <w:r w:rsidRPr="009168F6">
        <w:rPr>
          <w:rFonts w:ascii="Times New Roman" w:hAnsi="Times New Roman"/>
          <w:sz w:val="24"/>
          <w:szCs w:val="28"/>
        </w:rPr>
        <w:t>Люди, пострадавшие от аварии на Чернобыльской АЭС</w:t>
      </w:r>
    </w:p>
    <w:p w:rsidR="009168F6" w:rsidRPr="009168F6" w:rsidRDefault="008D0C86" w:rsidP="008D0C86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8"/>
        </w:rPr>
      </w:pPr>
      <w:r w:rsidRPr="008D0C86">
        <w:rPr>
          <w:rFonts w:ascii="Times New Roman" w:hAnsi="Times New Roman"/>
          <w:sz w:val="24"/>
          <w:szCs w:val="28"/>
        </w:rPr>
        <w:t xml:space="preserve">Дети сотрудников ОВД, </w:t>
      </w:r>
      <w:proofErr w:type="spellStart"/>
      <w:r w:rsidRPr="008D0C86">
        <w:rPr>
          <w:rFonts w:ascii="Times New Roman" w:hAnsi="Times New Roman"/>
          <w:sz w:val="24"/>
          <w:szCs w:val="28"/>
        </w:rPr>
        <w:t>Росгвардии</w:t>
      </w:r>
      <w:proofErr w:type="spellEnd"/>
      <w:r w:rsidRPr="008D0C86">
        <w:rPr>
          <w:rFonts w:ascii="Times New Roman" w:hAnsi="Times New Roman"/>
          <w:sz w:val="24"/>
          <w:szCs w:val="28"/>
        </w:rPr>
        <w:t xml:space="preserve">, УИС, ФССП, пожарной службы, </w:t>
      </w:r>
      <w:proofErr w:type="spellStart"/>
      <w:r w:rsidRPr="008D0C86">
        <w:rPr>
          <w:rFonts w:ascii="Times New Roman" w:hAnsi="Times New Roman"/>
          <w:sz w:val="24"/>
          <w:szCs w:val="28"/>
        </w:rPr>
        <w:t>наркоконтроля</w:t>
      </w:r>
      <w:proofErr w:type="spellEnd"/>
      <w:r w:rsidRPr="008D0C86">
        <w:rPr>
          <w:rFonts w:ascii="Times New Roman" w:hAnsi="Times New Roman"/>
          <w:sz w:val="24"/>
          <w:szCs w:val="28"/>
        </w:rPr>
        <w:t>, таможни, СК РФ</w:t>
      </w:r>
      <w:r>
        <w:rPr>
          <w:rFonts w:ascii="Times New Roman" w:hAnsi="Times New Roman"/>
          <w:sz w:val="24"/>
          <w:szCs w:val="28"/>
        </w:rPr>
        <w:t>, прокуратуры</w:t>
      </w:r>
      <w:r w:rsidRPr="008D0C86">
        <w:rPr>
          <w:rFonts w:ascii="Times New Roman" w:hAnsi="Times New Roman"/>
          <w:sz w:val="24"/>
          <w:szCs w:val="28"/>
        </w:rPr>
        <w:t>, погибших при исполнении служебных обязанностей</w:t>
      </w:r>
      <w:bookmarkStart w:id="0" w:name="_GoBack"/>
      <w:bookmarkEnd w:id="0"/>
    </w:p>
    <w:sectPr w:rsidR="009168F6" w:rsidRPr="009168F6" w:rsidSect="003D620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761B"/>
    <w:multiLevelType w:val="hybridMultilevel"/>
    <w:tmpl w:val="913C1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42715D"/>
    <w:multiLevelType w:val="hybridMultilevel"/>
    <w:tmpl w:val="A1F6D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F8A"/>
    <w:rsid w:val="00091722"/>
    <w:rsid w:val="000C7D72"/>
    <w:rsid w:val="000F3B85"/>
    <w:rsid w:val="0013206E"/>
    <w:rsid w:val="001953D4"/>
    <w:rsid w:val="0024027E"/>
    <w:rsid w:val="002542E2"/>
    <w:rsid w:val="002957A4"/>
    <w:rsid w:val="002F2C67"/>
    <w:rsid w:val="003D620F"/>
    <w:rsid w:val="004213F6"/>
    <w:rsid w:val="004C41C4"/>
    <w:rsid w:val="004E7179"/>
    <w:rsid w:val="005064CF"/>
    <w:rsid w:val="005B1F8A"/>
    <w:rsid w:val="005F5A3F"/>
    <w:rsid w:val="006F3BC2"/>
    <w:rsid w:val="007777E7"/>
    <w:rsid w:val="00782832"/>
    <w:rsid w:val="00786306"/>
    <w:rsid w:val="00786B12"/>
    <w:rsid w:val="007A74BA"/>
    <w:rsid w:val="00854615"/>
    <w:rsid w:val="00862E02"/>
    <w:rsid w:val="008C480C"/>
    <w:rsid w:val="008D0C86"/>
    <w:rsid w:val="008F616B"/>
    <w:rsid w:val="009151E5"/>
    <w:rsid w:val="009168F6"/>
    <w:rsid w:val="00A01229"/>
    <w:rsid w:val="00AA3582"/>
    <w:rsid w:val="00AA7C57"/>
    <w:rsid w:val="00AF584B"/>
    <w:rsid w:val="00B164FB"/>
    <w:rsid w:val="00C452DB"/>
    <w:rsid w:val="00C83C4A"/>
    <w:rsid w:val="00CD4E89"/>
    <w:rsid w:val="00D61763"/>
    <w:rsid w:val="00DC159B"/>
    <w:rsid w:val="00DC1EA0"/>
    <w:rsid w:val="00DF7D89"/>
    <w:rsid w:val="00E669DE"/>
    <w:rsid w:val="00F40808"/>
    <w:rsid w:val="00F4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F449"/>
  <w15:docId w15:val="{0305808C-E670-4E1B-A89A-27E15C0F1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2D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1229"/>
    <w:rPr>
      <w:rFonts w:ascii="Segoe UI" w:hAnsi="Segoe UI" w:cs="Segoe UI"/>
      <w:sz w:val="18"/>
      <w:szCs w:val="18"/>
      <w:lang w:eastAsia="en-US"/>
    </w:rPr>
  </w:style>
  <w:style w:type="paragraph" w:styleId="a5">
    <w:name w:val="List Paragraph"/>
    <w:basedOn w:val="a"/>
    <w:uiPriority w:val="34"/>
    <w:qFormat/>
    <w:rsid w:val="003D6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 Windows</cp:lastModifiedBy>
  <cp:revision>10</cp:revision>
  <cp:lastPrinted>2021-06-21T05:12:00Z</cp:lastPrinted>
  <dcterms:created xsi:type="dcterms:W3CDTF">2025-06-16T11:10:00Z</dcterms:created>
  <dcterms:modified xsi:type="dcterms:W3CDTF">2026-06-18T09:28:00Z</dcterms:modified>
</cp:coreProperties>
</file>