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35" w:rsidRPr="008B6E07" w:rsidRDefault="00245B35" w:rsidP="008B6E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E07">
        <w:rPr>
          <w:rFonts w:ascii="Times New Roman" w:hAnsi="Times New Roman" w:cs="Times New Roman"/>
          <w:b/>
        </w:rPr>
        <w:t>ПЕРЕЧЕНЬ</w:t>
      </w:r>
    </w:p>
    <w:p w:rsidR="00245B35" w:rsidRPr="008B6E07" w:rsidRDefault="00245B35" w:rsidP="008B6E0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B6E07">
        <w:rPr>
          <w:rFonts w:ascii="Times New Roman" w:hAnsi="Times New Roman" w:cs="Times New Roman"/>
          <w:b/>
        </w:rPr>
        <w:t xml:space="preserve">работ, выполняемых на производственной практике по </w:t>
      </w:r>
      <w:r w:rsidR="008037C2" w:rsidRPr="008B6E07">
        <w:rPr>
          <w:rFonts w:ascii="Times New Roman" w:hAnsi="Times New Roman" w:cs="Times New Roman"/>
          <w:b/>
        </w:rPr>
        <w:t xml:space="preserve"> </w:t>
      </w:r>
      <w:r w:rsidRPr="008B6E07">
        <w:rPr>
          <w:rFonts w:ascii="Times New Roman" w:hAnsi="Times New Roman" w:cs="Times New Roman"/>
          <w:b/>
        </w:rPr>
        <w:t>специальности</w:t>
      </w:r>
      <w:r w:rsidR="008037C2" w:rsidRPr="008B6E07">
        <w:rPr>
          <w:rFonts w:ascii="Times New Roman" w:hAnsi="Times New Roman" w:cs="Times New Roman"/>
          <w:b/>
        </w:rPr>
        <w:t xml:space="preserve"> </w:t>
      </w:r>
      <w:r w:rsidR="008037C2" w:rsidRPr="008B6E07">
        <w:rPr>
          <w:rFonts w:ascii="Times New Roman" w:hAnsi="Times New Roman" w:cs="Times New Roman"/>
          <w:i/>
        </w:rPr>
        <w:t>«ЛЕЧЕБНОЕ ДЕЛО»</w:t>
      </w:r>
    </w:p>
    <w:p w:rsidR="008B6E07" w:rsidRPr="008B6E07" w:rsidRDefault="008B6E07" w:rsidP="008B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6E07">
        <w:rPr>
          <w:rFonts w:ascii="Times New Roman" w:hAnsi="Times New Roman" w:cs="Times New Roman"/>
          <w:b/>
        </w:rPr>
        <w:t xml:space="preserve">ПП.03 Осуществление медицинской реабилитации и </w:t>
      </w:r>
      <w:proofErr w:type="spellStart"/>
      <w:r w:rsidRPr="008B6E07">
        <w:rPr>
          <w:rFonts w:ascii="Times New Roman" w:hAnsi="Times New Roman" w:cs="Times New Roman"/>
          <w:b/>
        </w:rPr>
        <w:t>абилитации</w:t>
      </w:r>
      <w:proofErr w:type="spellEnd"/>
    </w:p>
    <w:p w:rsidR="008B6E07" w:rsidRDefault="008B6E07" w:rsidP="008B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B7A" w:rsidRPr="00C75039" w:rsidRDefault="008037C2" w:rsidP="008B6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B7A" w:rsidRPr="00C7503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 по специальности 31.02.01 Лечебное дело в части освоения основного вида профессиональной деятельности (ВПД): </w:t>
      </w:r>
      <w:proofErr w:type="gramStart"/>
      <w:r w:rsidR="00412FB7" w:rsidRPr="00C75039">
        <w:rPr>
          <w:rFonts w:ascii="Times New Roman" w:eastAsia="Times New Roman" w:hAnsi="Times New Roman" w:cs="Times New Roman"/>
          <w:sz w:val="24"/>
          <w:szCs w:val="24"/>
        </w:rPr>
        <w:t>медико–</w:t>
      </w:r>
      <w:r w:rsidR="007B7B0A" w:rsidRPr="00C75039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proofErr w:type="gramEnd"/>
      <w:r w:rsidR="007B7B0A" w:rsidRPr="00C75039">
        <w:rPr>
          <w:rFonts w:ascii="Times New Roman" w:eastAsia="Times New Roman" w:hAnsi="Times New Roman" w:cs="Times New Roman"/>
          <w:sz w:val="24"/>
          <w:szCs w:val="24"/>
        </w:rPr>
        <w:t xml:space="preserve"> реабилитация</w:t>
      </w:r>
      <w:r w:rsidR="00DC1B7A" w:rsidRPr="00C75039">
        <w:rPr>
          <w:rFonts w:ascii="Times New Roman" w:eastAsia="Times New Roman" w:hAnsi="Times New Roman" w:cs="Times New Roman"/>
          <w:sz w:val="24"/>
          <w:szCs w:val="24"/>
        </w:rPr>
        <w:t xml:space="preserve"> студент во время производственной практики по профилю специальности должен овладеть следующими  профессиональными компетенциями (ПК):</w:t>
      </w:r>
      <w:r w:rsidR="00DC1B7A" w:rsidRPr="00C75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E07" w:rsidRPr="008B6E07" w:rsidRDefault="008B6E07" w:rsidP="008B6E0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E07">
        <w:rPr>
          <w:rFonts w:ascii="Times New Roman" w:eastAsia="Times New Roman" w:hAnsi="Times New Roman" w:cs="Times New Roman"/>
          <w:sz w:val="24"/>
          <w:szCs w:val="24"/>
        </w:rPr>
        <w:t xml:space="preserve">ВД 3. Осуществление медицинской реабилитации и </w:t>
      </w:r>
      <w:proofErr w:type="spellStart"/>
      <w:r w:rsidRPr="008B6E07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</w:p>
    <w:p w:rsidR="008B6E07" w:rsidRPr="008B6E07" w:rsidRDefault="008B6E07" w:rsidP="008B6E0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E07">
        <w:rPr>
          <w:rFonts w:ascii="Times New Roman" w:eastAsia="Times New Roman" w:hAnsi="Times New Roman" w:cs="Times New Roman"/>
          <w:sz w:val="24"/>
          <w:szCs w:val="24"/>
        </w:rPr>
        <w:t>ПК 3.1. 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реабилитации.</w:t>
      </w:r>
    </w:p>
    <w:p w:rsidR="008B6E07" w:rsidRPr="008B6E07" w:rsidRDefault="008B6E07" w:rsidP="008B6E0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E07">
        <w:rPr>
          <w:rFonts w:ascii="Times New Roman" w:eastAsia="Times New Roman" w:hAnsi="Times New Roman" w:cs="Times New Roman"/>
          <w:sz w:val="24"/>
          <w:szCs w:val="24"/>
        </w:rPr>
        <w:t>ПК 3.2. Оценивать уровень боли и оказывать паллиативную помощь при хроническом болевом синдроме у всех возрастных категорий пациентов.</w:t>
      </w:r>
    </w:p>
    <w:p w:rsidR="00DC1B7A" w:rsidRDefault="008B6E07" w:rsidP="008B6E0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E07">
        <w:rPr>
          <w:rFonts w:ascii="Times New Roman" w:eastAsia="Times New Roman" w:hAnsi="Times New Roman" w:cs="Times New Roman"/>
          <w:sz w:val="24"/>
          <w:szCs w:val="24"/>
        </w:rPr>
        <w:t xml:space="preserve">ПК 3.3. Проводить </w:t>
      </w:r>
      <w:proofErr w:type="gramStart"/>
      <w:r w:rsidRPr="008B6E07">
        <w:rPr>
          <w:rFonts w:ascii="Times New Roman" w:eastAsia="Times New Roman" w:hAnsi="Times New Roman" w:cs="Times New Roman"/>
          <w:sz w:val="24"/>
          <w:szCs w:val="24"/>
        </w:rPr>
        <w:t>медико-социальную</w:t>
      </w:r>
      <w:proofErr w:type="gramEnd"/>
      <w:r w:rsidRPr="008B6E07">
        <w:rPr>
          <w:rFonts w:ascii="Times New Roman" w:eastAsia="Times New Roman" w:hAnsi="Times New Roman" w:cs="Times New Roman"/>
          <w:sz w:val="24"/>
          <w:szCs w:val="24"/>
        </w:rPr>
        <w:t xml:space="preserve"> реабилитацию инвалидов, одиноких лиц, участников военных действий и лиц из группы социального риска.</w:t>
      </w:r>
    </w:p>
    <w:p w:rsidR="008B6E07" w:rsidRPr="00C75039" w:rsidRDefault="008B6E07" w:rsidP="008B6E07">
      <w:pPr>
        <w:widowControl w:val="0"/>
        <w:suppressAutoHyphens/>
        <w:spacing w:after="0" w:line="240" w:lineRule="auto"/>
        <w:ind w:left="198" w:hanging="6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CA2" w:rsidRPr="00C75039" w:rsidRDefault="00E74CA2" w:rsidP="00E74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39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DC1B7A" w:rsidRPr="00C750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3859" w:rsidRDefault="00DC1B7A" w:rsidP="0046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39">
        <w:rPr>
          <w:rFonts w:ascii="Times New Roman" w:hAnsi="Times New Roman" w:cs="Times New Roman"/>
          <w:b/>
          <w:sz w:val="24"/>
          <w:szCs w:val="24"/>
        </w:rPr>
        <w:t xml:space="preserve">манипуляций, выполняемых студентом во время прохождения </w:t>
      </w:r>
    </w:p>
    <w:p w:rsidR="00E74CA2" w:rsidRDefault="00DC1B7A" w:rsidP="0046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39">
        <w:rPr>
          <w:rFonts w:ascii="Times New Roman" w:hAnsi="Times New Roman" w:cs="Times New Roman"/>
          <w:b/>
          <w:sz w:val="24"/>
          <w:szCs w:val="24"/>
        </w:rPr>
        <w:t>производственной практики: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lang w:eastAsia="en-US"/>
        </w:rPr>
        <w:t>П</w:t>
      </w:r>
      <w:r w:rsidRPr="00473859">
        <w:rPr>
          <w:rFonts w:eastAsia="Calibri"/>
          <w:lang w:eastAsia="en-US"/>
        </w:rPr>
        <w:t>роведение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 xml:space="preserve">психотерапевтических бесед; 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бучение пациентов методикам аутогенной тренировки и релаксации;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П</w:t>
      </w:r>
      <w:r w:rsidRPr="00473859">
        <w:rPr>
          <w:rFonts w:eastAsia="Calibri"/>
          <w:lang w:eastAsia="en-US"/>
        </w:rPr>
        <w:t>одготовка пациентов к проведению реабилитационных мероприятий;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П</w:t>
      </w:r>
      <w:r w:rsidRPr="00473859">
        <w:rPr>
          <w:rFonts w:eastAsia="Calibri"/>
          <w:lang w:eastAsia="en-US"/>
        </w:rPr>
        <w:t>роведение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ЛФК и медицинского массажа, физиотерапевтических процедур пациентам;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К</w:t>
      </w:r>
      <w:r w:rsidRPr="00473859">
        <w:rPr>
          <w:rFonts w:eastAsia="Calibri"/>
          <w:color w:val="000000"/>
          <w:lang w:eastAsia="en-US"/>
        </w:rPr>
        <w:t>онтроль</w:t>
      </w:r>
      <w:r>
        <w:rPr>
          <w:rFonts w:eastAsia="Calibri"/>
          <w:color w:val="000000"/>
          <w:lang w:eastAsia="en-US"/>
        </w:rPr>
        <w:t xml:space="preserve"> </w:t>
      </w:r>
      <w:r w:rsidRPr="00473859">
        <w:rPr>
          <w:rFonts w:eastAsia="Calibri"/>
          <w:color w:val="000000"/>
          <w:lang w:eastAsia="en-US"/>
        </w:rPr>
        <w:t xml:space="preserve"> за</w:t>
      </w:r>
      <w:proofErr w:type="gramEnd"/>
      <w:r w:rsidRPr="00473859">
        <w:rPr>
          <w:rFonts w:eastAsia="Calibri"/>
          <w:color w:val="000000"/>
          <w:lang w:eastAsia="en-US"/>
        </w:rPr>
        <w:t xml:space="preserve"> состоянием пациента при проведении процедур;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color w:val="000000"/>
          <w:lang w:eastAsia="en-US"/>
        </w:rPr>
        <w:t>О</w:t>
      </w:r>
      <w:r w:rsidRPr="00473859">
        <w:rPr>
          <w:rFonts w:eastAsia="Calibri"/>
          <w:color w:val="000000"/>
          <w:lang w:eastAsia="en-US"/>
        </w:rPr>
        <w:t>бучение</w:t>
      </w:r>
      <w:r>
        <w:rPr>
          <w:rFonts w:eastAsia="Calibri"/>
          <w:color w:val="000000"/>
          <w:lang w:eastAsia="en-US"/>
        </w:rPr>
        <w:t xml:space="preserve"> </w:t>
      </w:r>
      <w:r w:rsidRPr="00473859">
        <w:rPr>
          <w:rFonts w:eastAsia="Calibri"/>
          <w:color w:val="000000"/>
          <w:lang w:eastAsia="en-US"/>
        </w:rPr>
        <w:t>пациентов использованию природных физических факторов</w:t>
      </w:r>
      <w:r w:rsidRPr="00473859">
        <w:rPr>
          <w:rFonts w:eastAsia="Calibri"/>
          <w:lang w:eastAsia="en-US"/>
        </w:rPr>
        <w:t>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color w:val="000000"/>
          <w:lang w:eastAsia="en-US"/>
        </w:rPr>
        <w:t>С</w:t>
      </w:r>
      <w:r w:rsidRPr="00473859">
        <w:rPr>
          <w:rFonts w:eastAsia="Calibri"/>
          <w:color w:val="000000"/>
          <w:lang w:eastAsia="en-US"/>
        </w:rPr>
        <w:t>оставление</w:t>
      </w:r>
      <w:r>
        <w:rPr>
          <w:rFonts w:eastAsia="Calibri"/>
          <w:color w:val="000000"/>
          <w:lang w:eastAsia="en-US"/>
        </w:rPr>
        <w:t xml:space="preserve"> </w:t>
      </w:r>
      <w:r w:rsidRPr="00473859">
        <w:rPr>
          <w:rFonts w:eastAsia="Calibri"/>
          <w:color w:val="000000"/>
          <w:lang w:eastAsia="en-US"/>
        </w:rPr>
        <w:t>меню-раскладки в соответствии с картотекой блюд и сводным меню по лечебному питанию</w:t>
      </w:r>
      <w:r w:rsidRPr="00473859">
        <w:rPr>
          <w:rFonts w:eastAsia="Calibri"/>
          <w:lang w:eastAsia="en-US"/>
        </w:rPr>
        <w:t>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color w:val="000000"/>
          <w:lang w:eastAsia="en-US"/>
        </w:rPr>
        <w:t>С</w:t>
      </w:r>
      <w:r w:rsidRPr="00473859">
        <w:rPr>
          <w:rFonts w:eastAsia="Calibri"/>
          <w:color w:val="000000"/>
          <w:lang w:eastAsia="en-US"/>
        </w:rPr>
        <w:t>оставление</w:t>
      </w:r>
      <w:r>
        <w:rPr>
          <w:rFonts w:eastAsia="Calibri"/>
          <w:color w:val="000000"/>
          <w:lang w:eastAsia="en-US"/>
        </w:rPr>
        <w:t xml:space="preserve"> </w:t>
      </w:r>
      <w:r w:rsidRPr="00473859">
        <w:rPr>
          <w:rFonts w:eastAsia="Calibri"/>
          <w:color w:val="000000"/>
          <w:lang w:eastAsia="en-US"/>
        </w:rPr>
        <w:t>технологических карт приготовления блюд при разных заболеваниях для детей и взрослых</w:t>
      </w:r>
      <w:r w:rsidRPr="00473859">
        <w:rPr>
          <w:rFonts w:eastAsia="Calibri"/>
          <w:lang w:eastAsia="en-US"/>
        </w:rPr>
        <w:t>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бъяснение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больному порядка и правил работы МСЭ;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рганизация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предварительной  записи и вызов больных на освидетельствование;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повещение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о переосвидетельствовании;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бследование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инвалидов на дому и в производственных условиях по поручению руководителя;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С</w:t>
      </w:r>
      <w:r w:rsidRPr="00473859">
        <w:rPr>
          <w:rFonts w:eastAsia="Calibri"/>
          <w:lang w:eastAsia="en-US"/>
        </w:rPr>
        <w:t>оставление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трудовых рекомендаций инвалидам;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color w:val="000000"/>
          <w:lang w:eastAsia="en-US"/>
        </w:rPr>
        <w:t>С</w:t>
      </w:r>
      <w:r w:rsidRPr="00473859">
        <w:rPr>
          <w:rFonts w:eastAsia="Calibri"/>
          <w:color w:val="000000"/>
          <w:lang w:eastAsia="en-US"/>
        </w:rPr>
        <w:t>оставление</w:t>
      </w:r>
      <w:r>
        <w:rPr>
          <w:rFonts w:eastAsia="Calibri"/>
          <w:color w:val="000000"/>
          <w:lang w:eastAsia="en-US"/>
        </w:rPr>
        <w:t xml:space="preserve"> </w:t>
      </w:r>
      <w:r w:rsidRPr="00473859">
        <w:rPr>
          <w:rFonts w:eastAsia="Calibri"/>
          <w:color w:val="000000"/>
          <w:lang w:eastAsia="en-US"/>
        </w:rPr>
        <w:t>программ индивидуальной медицинской и психосоциальной   реабилитации пациентов с различной патологией,</w:t>
      </w:r>
      <w:r w:rsidRPr="00473859">
        <w:rPr>
          <w:rFonts w:eastAsia="Calibri"/>
          <w:lang w:eastAsia="en-US"/>
        </w:rPr>
        <w:t xml:space="preserve"> инвалидов,  участников военных действий,   лиц, получивших профессиональные заболевания, пожилых и престарелых людей;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lang w:eastAsia="en-US"/>
        </w:rPr>
        <w:t>С</w:t>
      </w:r>
      <w:r w:rsidRPr="00473859">
        <w:rPr>
          <w:rFonts w:eastAsia="Calibri"/>
          <w:lang w:eastAsia="en-US"/>
        </w:rPr>
        <w:t>оставление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 xml:space="preserve">программ индивидуальной  социальной и психологической реабилитации одиноких лиц, лиц из групп социального риска; 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color w:val="000000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существление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ухода за пациентами</w:t>
      </w:r>
      <w:r w:rsidRPr="00473859">
        <w:rPr>
          <w:rFonts w:eastAsia="Calibri"/>
          <w:color w:val="000000"/>
          <w:lang w:eastAsia="en-US"/>
        </w:rPr>
        <w:t xml:space="preserve"> с различной патологией; </w:t>
      </w:r>
    </w:p>
    <w:p w:rsidR="00473859" w:rsidRPr="00473859" w:rsidRDefault="00473859" w:rsidP="00473859">
      <w:pPr>
        <w:pStyle w:val="a4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казание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 xml:space="preserve">консультативной помощи пациенту и его окружению; </w:t>
      </w:r>
    </w:p>
    <w:p w:rsidR="00473859" w:rsidRPr="00473859" w:rsidRDefault="00473859" w:rsidP="00473859">
      <w:pPr>
        <w:pStyle w:val="a4"/>
        <w:widowControl w:val="0"/>
        <w:numPr>
          <w:ilvl w:val="0"/>
          <w:numId w:val="14"/>
        </w:numPr>
        <w:jc w:val="both"/>
        <w:rPr>
          <w:rFonts w:eastAsia="Arial Unicode MS"/>
          <w:b/>
          <w:i/>
          <w:u w:val="single"/>
          <w:lang w:bidi="ru-RU"/>
        </w:rPr>
      </w:pPr>
      <w:r w:rsidRPr="00473859">
        <w:rPr>
          <w:rFonts w:eastAsia="Calibri"/>
          <w:lang w:eastAsia="en-US"/>
        </w:rPr>
        <w:t>С</w:t>
      </w:r>
      <w:r w:rsidRPr="00473859">
        <w:rPr>
          <w:rFonts w:eastAsia="Calibri"/>
          <w:lang w:eastAsia="en-US"/>
        </w:rPr>
        <w:t>оставление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 xml:space="preserve">плана-схемы работы по выявлению социально уязвимых категорий населения на обслуживаемом участке; </w:t>
      </w:r>
    </w:p>
    <w:p w:rsidR="00C75039" w:rsidRPr="00473859" w:rsidRDefault="00473859" w:rsidP="00473859">
      <w:pPr>
        <w:pStyle w:val="a4"/>
        <w:widowControl w:val="0"/>
        <w:numPr>
          <w:ilvl w:val="0"/>
          <w:numId w:val="14"/>
        </w:numPr>
        <w:tabs>
          <w:tab w:val="left" w:pos="284"/>
        </w:tabs>
        <w:jc w:val="both"/>
        <w:rPr>
          <w:rFonts w:eastAsia="Arial Unicode MS"/>
          <w:b/>
          <w:i/>
          <w:u w:val="single"/>
          <w:lang w:bidi="ru-RU"/>
        </w:rPr>
      </w:pPr>
      <w:r w:rsidRPr="00473859">
        <w:rPr>
          <w:rFonts w:eastAsia="Calibri"/>
          <w:lang w:eastAsia="en-US"/>
        </w:rPr>
        <w:t>О</w:t>
      </w:r>
      <w:r w:rsidRPr="00473859">
        <w:rPr>
          <w:rFonts w:eastAsia="Calibri"/>
          <w:lang w:eastAsia="en-US"/>
        </w:rPr>
        <w:t>формление</w:t>
      </w:r>
      <w:r>
        <w:rPr>
          <w:rFonts w:eastAsia="Calibri"/>
          <w:lang w:eastAsia="en-US"/>
        </w:rPr>
        <w:t xml:space="preserve"> </w:t>
      </w:r>
      <w:r w:rsidRPr="00473859">
        <w:rPr>
          <w:rFonts w:eastAsia="Calibri"/>
          <w:lang w:eastAsia="en-US"/>
        </w:rPr>
        <w:t>медицинской документации.</w:t>
      </w:r>
    </w:p>
    <w:p w:rsidR="00C75039" w:rsidRDefault="00C75039" w:rsidP="00473859">
      <w:pPr>
        <w:pStyle w:val="a4"/>
        <w:ind w:left="0"/>
        <w:jc w:val="both"/>
        <w:rPr>
          <w:sz w:val="22"/>
          <w:szCs w:val="22"/>
        </w:rPr>
      </w:pPr>
    </w:p>
    <w:p w:rsidR="00466092" w:rsidRPr="00466092" w:rsidRDefault="00466092" w:rsidP="00C75039">
      <w:pPr>
        <w:pStyle w:val="a4"/>
        <w:ind w:left="426" w:right="424"/>
        <w:jc w:val="both"/>
        <w:rPr>
          <w:sz w:val="20"/>
          <w:szCs w:val="20"/>
        </w:rPr>
      </w:pPr>
    </w:p>
    <w:p w:rsidR="00C75039" w:rsidRPr="005158F6" w:rsidRDefault="00C75039" w:rsidP="005158F6">
      <w:pPr>
        <w:ind w:right="424"/>
        <w:jc w:val="center"/>
        <w:rPr>
          <w:b/>
          <w:sz w:val="20"/>
          <w:szCs w:val="20"/>
        </w:rPr>
      </w:pPr>
    </w:p>
    <w:p w:rsidR="00245B35" w:rsidRPr="005158F6" w:rsidRDefault="00393841" w:rsidP="005158F6">
      <w:pPr>
        <w:ind w:right="424"/>
        <w:jc w:val="center"/>
        <w:rPr>
          <w:rFonts w:ascii="Times New Roman" w:hAnsi="Times New Roman" w:cs="Times New Roman"/>
          <w:b/>
        </w:rPr>
      </w:pPr>
      <w:r w:rsidRPr="005158F6">
        <w:rPr>
          <w:rFonts w:ascii="Times New Roman" w:hAnsi="Times New Roman" w:cs="Times New Roman"/>
          <w:b/>
        </w:rPr>
        <w:t>Зав. практик</w:t>
      </w:r>
      <w:r w:rsidR="008037C2" w:rsidRPr="005158F6">
        <w:rPr>
          <w:rFonts w:ascii="Times New Roman" w:hAnsi="Times New Roman" w:cs="Times New Roman"/>
          <w:b/>
        </w:rPr>
        <w:t xml:space="preserve">ой    </w:t>
      </w:r>
      <w:r w:rsidR="00AC77A7" w:rsidRPr="005158F6">
        <w:rPr>
          <w:rFonts w:ascii="Times New Roman" w:hAnsi="Times New Roman" w:cs="Times New Roman"/>
          <w:b/>
        </w:rPr>
        <w:t xml:space="preserve">     </w:t>
      </w:r>
      <w:r w:rsidR="002E3767">
        <w:rPr>
          <w:rFonts w:ascii="Times New Roman" w:hAnsi="Times New Roman" w:cs="Times New Roman"/>
          <w:b/>
        </w:rPr>
        <w:t xml:space="preserve">  </w:t>
      </w:r>
      <w:r w:rsidR="00AC77A7" w:rsidRPr="005158F6">
        <w:rPr>
          <w:rFonts w:ascii="Times New Roman" w:hAnsi="Times New Roman" w:cs="Times New Roman"/>
          <w:b/>
        </w:rPr>
        <w:t xml:space="preserve"> </w:t>
      </w:r>
      <w:r w:rsidR="00C75039" w:rsidRPr="005158F6">
        <w:rPr>
          <w:rFonts w:ascii="Times New Roman" w:hAnsi="Times New Roman" w:cs="Times New Roman"/>
          <w:b/>
        </w:rPr>
        <w:t xml:space="preserve">          </w:t>
      </w:r>
      <w:r w:rsidR="008037C2" w:rsidRPr="005158F6">
        <w:rPr>
          <w:rFonts w:ascii="Times New Roman" w:hAnsi="Times New Roman" w:cs="Times New Roman"/>
          <w:b/>
        </w:rPr>
        <w:t xml:space="preserve"> </w:t>
      </w:r>
      <w:r w:rsidR="00862550" w:rsidRPr="005158F6">
        <w:rPr>
          <w:rFonts w:ascii="Times New Roman" w:hAnsi="Times New Roman" w:cs="Times New Roman"/>
          <w:b/>
        </w:rPr>
        <w:t xml:space="preserve"> </w:t>
      </w:r>
      <w:r w:rsidR="00473859">
        <w:rPr>
          <w:rFonts w:ascii="Times New Roman" w:hAnsi="Times New Roman" w:cs="Times New Roman"/>
          <w:b/>
        </w:rPr>
        <w:t>Шамина Н.А.</w:t>
      </w:r>
      <w:bookmarkStart w:id="0" w:name="_GoBack"/>
      <w:bookmarkEnd w:id="0"/>
    </w:p>
    <w:sectPr w:rsidR="00245B35" w:rsidRPr="005158F6" w:rsidSect="00E74CA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905"/>
    <w:multiLevelType w:val="hybridMultilevel"/>
    <w:tmpl w:val="BD863980"/>
    <w:lvl w:ilvl="0" w:tplc="57BC58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4FD5"/>
    <w:multiLevelType w:val="hybridMultilevel"/>
    <w:tmpl w:val="BE126718"/>
    <w:lvl w:ilvl="0" w:tplc="94342B3E">
      <w:start w:val="1"/>
      <w:numFmt w:val="bullet"/>
      <w:lvlText w:val="­"/>
      <w:lvlJc w:val="left"/>
      <w:pPr>
        <w:tabs>
          <w:tab w:val="num" w:pos="430"/>
        </w:tabs>
        <w:ind w:left="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>
    <w:nsid w:val="137A7665"/>
    <w:multiLevelType w:val="hybridMultilevel"/>
    <w:tmpl w:val="FA261BC6"/>
    <w:lvl w:ilvl="0" w:tplc="BC7452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771BD"/>
    <w:multiLevelType w:val="hybridMultilevel"/>
    <w:tmpl w:val="74EABC06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C505C7"/>
    <w:multiLevelType w:val="hybridMultilevel"/>
    <w:tmpl w:val="98EAC728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14B6C"/>
    <w:multiLevelType w:val="hybridMultilevel"/>
    <w:tmpl w:val="78A4CFEA"/>
    <w:lvl w:ilvl="0" w:tplc="C08066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C1F29"/>
    <w:multiLevelType w:val="hybridMultilevel"/>
    <w:tmpl w:val="52CA7FCE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C2547"/>
    <w:multiLevelType w:val="multilevel"/>
    <w:tmpl w:val="86968DD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F143E5"/>
    <w:multiLevelType w:val="hybridMultilevel"/>
    <w:tmpl w:val="FBFCA1BE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BD25FE"/>
    <w:multiLevelType w:val="multilevel"/>
    <w:tmpl w:val="6B40D5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F8533E"/>
    <w:multiLevelType w:val="hybridMultilevel"/>
    <w:tmpl w:val="5380D43C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5E0CB7"/>
    <w:multiLevelType w:val="hybridMultilevel"/>
    <w:tmpl w:val="18C2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928CB"/>
    <w:multiLevelType w:val="hybridMultilevel"/>
    <w:tmpl w:val="7178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617A6"/>
    <w:multiLevelType w:val="hybridMultilevel"/>
    <w:tmpl w:val="DF5C88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5B35"/>
    <w:rsid w:val="000C2593"/>
    <w:rsid w:val="000C3ADF"/>
    <w:rsid w:val="0013361E"/>
    <w:rsid w:val="001A30BD"/>
    <w:rsid w:val="001A3D0F"/>
    <w:rsid w:val="001D6C68"/>
    <w:rsid w:val="00203245"/>
    <w:rsid w:val="00245B35"/>
    <w:rsid w:val="0025725C"/>
    <w:rsid w:val="00261E53"/>
    <w:rsid w:val="002E0F4A"/>
    <w:rsid w:val="002E3767"/>
    <w:rsid w:val="00372B5D"/>
    <w:rsid w:val="00393841"/>
    <w:rsid w:val="00396369"/>
    <w:rsid w:val="003A79CC"/>
    <w:rsid w:val="00412FB7"/>
    <w:rsid w:val="00415FB7"/>
    <w:rsid w:val="00466092"/>
    <w:rsid w:val="00473859"/>
    <w:rsid w:val="005158F6"/>
    <w:rsid w:val="00734BDC"/>
    <w:rsid w:val="007A5DF5"/>
    <w:rsid w:val="007B7B0A"/>
    <w:rsid w:val="008037C2"/>
    <w:rsid w:val="00862550"/>
    <w:rsid w:val="008B6E07"/>
    <w:rsid w:val="00983487"/>
    <w:rsid w:val="00A803CB"/>
    <w:rsid w:val="00AC77A7"/>
    <w:rsid w:val="00AF25DB"/>
    <w:rsid w:val="00C75039"/>
    <w:rsid w:val="00CD0FA9"/>
    <w:rsid w:val="00DC1B7A"/>
    <w:rsid w:val="00E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45B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412F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412F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1</cp:lastModifiedBy>
  <cp:revision>33</cp:revision>
  <cp:lastPrinted>2025-06-10T13:02:00Z</cp:lastPrinted>
  <dcterms:created xsi:type="dcterms:W3CDTF">2014-04-24T06:05:00Z</dcterms:created>
  <dcterms:modified xsi:type="dcterms:W3CDTF">2025-11-26T14:28:00Z</dcterms:modified>
</cp:coreProperties>
</file>