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5C" w:rsidRDefault="0067185C" w:rsidP="0067185C">
      <w:pPr>
        <w:pStyle w:val="2"/>
        <w:spacing w:line="240" w:lineRule="auto"/>
        <w:jc w:val="center"/>
        <w:rPr>
          <w:b/>
          <w:i/>
          <w:color w:val="800000"/>
          <w:sz w:val="28"/>
          <w:szCs w:val="28"/>
        </w:rPr>
      </w:pPr>
      <w:r>
        <w:rPr>
          <w:b/>
          <w:i/>
          <w:color w:val="800000"/>
          <w:sz w:val="28"/>
          <w:szCs w:val="28"/>
        </w:rPr>
        <w:t>Перечень вопросов к промежуточной аттестации</w:t>
      </w:r>
    </w:p>
    <w:p w:rsidR="0067185C" w:rsidRDefault="0067185C" w:rsidP="0067185C">
      <w:pPr>
        <w:ind w:firstLine="540"/>
        <w:jc w:val="center"/>
        <w:rPr>
          <w:rFonts w:ascii="Times New Roman" w:hAnsi="Times New Roman" w:cs="Times New Roman"/>
          <w:b/>
          <w:bCs/>
          <w:i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(ПМ 06</w:t>
      </w:r>
      <w:r>
        <w:rPr>
          <w:rFonts w:ascii="Times New Roman" w:hAnsi="Times New Roman" w:cs="Times New Roman"/>
          <w:b/>
          <w:bCs/>
          <w:i/>
          <w:color w:val="1F497D" w:themeColor="text2"/>
          <w:sz w:val="28"/>
          <w:szCs w:val="28"/>
        </w:rPr>
        <w:t xml:space="preserve"> Организационно-аналитическая деятельность)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Дайте определение понятиям "Статистика, медицинская статистика".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Дайте определение понятиям "статистическая совокупность, единица наблюдения"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Виды статистической совокупности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Укажите последовательност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ь(</w:t>
      </w:r>
      <w:proofErr w:type="gramEnd"/>
      <w:r>
        <w:rPr>
          <w:rFonts w:ascii="Times New Roman" w:hAnsi="Times New Roman" w:cs="Times New Roman"/>
          <w:sz w:val="24"/>
          <w:szCs w:val="24"/>
        </w:rPr>
        <w:t>этапы)проведения статистического исследования 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Укажите особенности составления макетов статистических таблиц.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Экстенсивной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показатель и его графическое изображение.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Интенсивный показатель и его графическое изображение.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Показатель наглядности и его графическое изображение.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Показатель соотношения и его графическое изображение.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Дайте определение понятию "динамический ряд". Простая и производная  динамического ряда.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Основные показатели, характеризующие динамический ряд.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Дайте определение понятию "вариационный ряд" и его виды.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Дайте определение понятию "средняя величина " и его применение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Методика расчета простой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арифметической 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15.Что такое картограмма и картодиаграмма.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Здоровье населения и методы его изучения.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Группы здоровья.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Демография. Методы изучения.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Инвалидность.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Организация лечебно-профилактической помощи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Медико-социальная экспертиза.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Организация стационарной лечебно-профилактической помощи.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Организация лечебно-профилактической помощи в поликлинике.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Организация скорой и неотложной помощи.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Организация лечебно-профилактической помощи в женской консультации.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Организация лечебно-профилактической помощи в родильном доме.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Организация лечебно-профилактической помощи на фельдшерском здравпункте.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Финансирование систем здравоохранения.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Медицинская услуга. Характеристики медицинской услуги.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Основные этапы жизненного цикла медицинской услуги.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Менеджмент. Функции менеджмента.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Принципы менеджмента.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Авторитарный стиль руководства.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Демократический стиль руководства.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Либерально-попустительский стиль руководства.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Управленческие решения. Программируемые и не программируемые решения.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Управленческие решения. Интуитивные, рациональные решения, решения, основанные на суждениях.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Обязательное медицинское страхование.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Добровольное медицинское страхование.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Кадровое планирование. Его сущность и задачи.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Разработка конкретных планов, как стадия процесса планирования.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Планирование потребности в персонале.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Конфликт. Виды конфликтов.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 Способы разрешения межличностных конфликтов.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 Деловое общение, его специфика и виды.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Корпоративное общение. Формы корпоративного общения.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47. Правовой статус медицинских работников. Право на занятие профессиональной деятельностью.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 Порядок и условия выдачи лицензий на определенные виды деятельности. Право на занятие частной медицинской практикой.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 Профессиональные медицинские ассоциации. Права медицинских работников.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 Уголовная ответственность медицинских работников. Понятие и состав преступления.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 Виды преступлений, связанные с профессиональной деятельностью медицинских работников.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 Административная ответственность медицинских работников. Понятие и состав административного правонарушения. Отличие от уголовной ответственности.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 Понятие гражданско-правовой и дисциплинарной ответственности. Трудовая дисциплина. Меры дисциплинарного взыскания и меры поощрения согласно трудовому законодательству.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 Понятие, виды и особые случаи заключения трудового договора.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 Особенности охраны труда женщин и молодежи.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 Рабочее время и время отдыха. Понятие и виды.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 Материальная ответственность и трудовые споры. Порядок разрешения трудовых споров.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 Законодательство в здравоохранении. Основные нормативные акты в области охраны здоровья граждан. ФЗ «Об основах охраны здоровья граждан»</w:t>
      </w:r>
    </w:p>
    <w:p w:rsidR="0067185C" w:rsidRDefault="0067185C" w:rsidP="0067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 Правовой статус граждан при оказании им медицинской помощи. Права пациентов.</w:t>
      </w:r>
    </w:p>
    <w:p w:rsidR="00382B6D" w:rsidRDefault="00382B6D"/>
    <w:sectPr w:rsidR="00382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185C"/>
    <w:rsid w:val="00382B6D"/>
    <w:rsid w:val="00671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67185C"/>
    <w:pPr>
      <w:widowControl w:val="0"/>
      <w:snapToGrid w:val="0"/>
      <w:spacing w:after="0" w:line="300" w:lineRule="auto"/>
      <w:ind w:left="360" w:hanging="36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2015-03-06T09:10:00Z</dcterms:created>
  <dcterms:modified xsi:type="dcterms:W3CDTF">2015-03-06T09:10:00Z</dcterms:modified>
</cp:coreProperties>
</file>