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52"/>
        <w:gridCol w:w="8212"/>
      </w:tblGrid>
      <w:tr w:rsidR="00A97DB1" w:rsidTr="004D5130">
        <w:tc>
          <w:tcPr>
            <w:tcW w:w="1076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DB1" w:rsidRDefault="00A97DB1" w:rsidP="004D5130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74345" cy="483235"/>
                  <wp:effectExtent l="19050" t="0" r="1905" b="0"/>
                  <wp:docPr id="2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4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97DB1" w:rsidRDefault="00A97DB1" w:rsidP="004D51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A97DB1" w:rsidRDefault="00A97DB1" w:rsidP="00A97DB1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ГАПОУ   «</w:t>
            </w:r>
            <w:proofErr w:type="spellStart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A97DB1" w:rsidTr="004D5130">
        <w:tc>
          <w:tcPr>
            <w:tcW w:w="1076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DB1" w:rsidRDefault="00A97DB1" w:rsidP="004D51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97DB1" w:rsidRDefault="00A97DB1" w:rsidP="004D51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97DB1" w:rsidTr="004D5130">
        <w:tc>
          <w:tcPr>
            <w:tcW w:w="1076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97DB1" w:rsidRPr="004D5AD7" w:rsidRDefault="00A97DB1" w:rsidP="004D5130">
            <w:pPr>
              <w:pStyle w:val="aa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4D5AD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МК-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09</w:t>
            </w:r>
          </w:p>
        </w:tc>
        <w:tc>
          <w:tcPr>
            <w:tcW w:w="3924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97DB1" w:rsidRPr="006771A9" w:rsidRDefault="00A97DB1" w:rsidP="004D513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Методическая разработка открытого учебного занятия</w:t>
            </w:r>
          </w:p>
        </w:tc>
      </w:tr>
    </w:tbl>
    <w:p w:rsidR="00A97DB1" w:rsidRDefault="00A97DB1" w:rsidP="00A97DB1">
      <w:pPr>
        <w:pStyle w:val="a5"/>
        <w:rPr>
          <w:sz w:val="24"/>
          <w:szCs w:val="24"/>
        </w:rPr>
      </w:pPr>
    </w:p>
    <w:p w:rsidR="00A97DB1" w:rsidRPr="002B04D0" w:rsidRDefault="00A97DB1" w:rsidP="00A97DB1">
      <w:pPr>
        <w:pStyle w:val="a5"/>
        <w:jc w:val="both"/>
        <w:rPr>
          <w:sz w:val="24"/>
          <w:szCs w:val="24"/>
        </w:rPr>
      </w:pPr>
    </w:p>
    <w:p w:rsidR="00A97DB1" w:rsidRPr="004544EB" w:rsidRDefault="00A97DB1" w:rsidP="00A97DB1">
      <w:pPr>
        <w:pStyle w:val="a5"/>
        <w:spacing w:line="240" w:lineRule="auto"/>
        <w:jc w:val="left"/>
        <w:rPr>
          <w:sz w:val="22"/>
          <w:szCs w:val="22"/>
        </w:rPr>
      </w:pPr>
      <w:r w:rsidRPr="004544EB">
        <w:rPr>
          <w:sz w:val="22"/>
          <w:szCs w:val="22"/>
        </w:rPr>
        <w:t>СОГЛАСОВАНО</w:t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  <w:t xml:space="preserve"> </w:t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  <w:t xml:space="preserve">                                 </w:t>
      </w:r>
      <w:r w:rsidRPr="004544EB">
        <w:rPr>
          <w:color w:val="000000"/>
          <w:sz w:val="22"/>
          <w:szCs w:val="22"/>
        </w:rPr>
        <w:t>УТВЕРЖДАЮ</w:t>
      </w:r>
    </w:p>
    <w:p w:rsidR="00A97DB1" w:rsidRPr="004544EB" w:rsidRDefault="00A97DB1" w:rsidP="00A97DB1">
      <w:pPr>
        <w:pStyle w:val="a5"/>
        <w:spacing w:line="240" w:lineRule="auto"/>
        <w:jc w:val="left"/>
        <w:rPr>
          <w:sz w:val="22"/>
          <w:szCs w:val="22"/>
        </w:rPr>
      </w:pPr>
      <w:r w:rsidRPr="004544EB">
        <w:rPr>
          <w:sz w:val="22"/>
          <w:szCs w:val="22"/>
        </w:rPr>
        <w:t>председатель ЦМК</w:t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  <w:t xml:space="preserve">                                                         методист ГА</w:t>
      </w:r>
      <w:r>
        <w:rPr>
          <w:sz w:val="22"/>
          <w:szCs w:val="22"/>
        </w:rPr>
        <w:t>П</w:t>
      </w:r>
      <w:r w:rsidRPr="004544EB">
        <w:rPr>
          <w:sz w:val="22"/>
          <w:szCs w:val="22"/>
        </w:rPr>
        <w:t xml:space="preserve">ОУ </w:t>
      </w:r>
      <w:r>
        <w:rPr>
          <w:sz w:val="22"/>
          <w:szCs w:val="22"/>
        </w:rPr>
        <w:t xml:space="preserve"> </w:t>
      </w:r>
      <w:r w:rsidRPr="004544EB">
        <w:rPr>
          <w:sz w:val="22"/>
          <w:szCs w:val="22"/>
        </w:rPr>
        <w:t xml:space="preserve">           </w:t>
      </w:r>
    </w:p>
    <w:p w:rsidR="00A97DB1" w:rsidRPr="004544EB" w:rsidRDefault="00A97DB1" w:rsidP="00A97DB1">
      <w:pPr>
        <w:pStyle w:val="a5"/>
        <w:spacing w:line="240" w:lineRule="auto"/>
        <w:jc w:val="left"/>
        <w:rPr>
          <w:sz w:val="22"/>
          <w:szCs w:val="22"/>
        </w:rPr>
      </w:pPr>
      <w:r w:rsidRPr="004544EB">
        <w:rPr>
          <w:sz w:val="22"/>
          <w:szCs w:val="22"/>
        </w:rPr>
        <w:t xml:space="preserve">                       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4544EB">
        <w:rPr>
          <w:sz w:val="22"/>
          <w:szCs w:val="22"/>
        </w:rPr>
        <w:t xml:space="preserve"> «</w:t>
      </w:r>
      <w:proofErr w:type="spellStart"/>
      <w:r w:rsidRPr="004544EB">
        <w:rPr>
          <w:sz w:val="22"/>
          <w:szCs w:val="22"/>
        </w:rPr>
        <w:t>Набережночелнинский</w:t>
      </w:r>
      <w:proofErr w:type="spellEnd"/>
      <w:r w:rsidRPr="004544EB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A97DB1" w:rsidRPr="004544EB" w:rsidRDefault="00A97DB1" w:rsidP="00A97DB1">
      <w:pPr>
        <w:pStyle w:val="a5"/>
        <w:spacing w:line="240" w:lineRule="auto"/>
        <w:jc w:val="left"/>
        <w:rPr>
          <w:sz w:val="22"/>
          <w:szCs w:val="22"/>
        </w:rPr>
      </w:pPr>
      <w:r w:rsidRPr="004544EB">
        <w:rPr>
          <w:sz w:val="22"/>
          <w:szCs w:val="22"/>
        </w:rPr>
        <w:t xml:space="preserve"> ____________ Ф.И.О.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4544EB">
        <w:rPr>
          <w:sz w:val="22"/>
          <w:szCs w:val="22"/>
        </w:rPr>
        <w:t xml:space="preserve">медицинский колледж»                                                                         </w:t>
      </w:r>
      <w:r w:rsidRPr="004544EB">
        <w:rPr>
          <w:sz w:val="22"/>
          <w:szCs w:val="22"/>
        </w:rPr>
        <w:tab/>
        <w:t xml:space="preserve">                                                                                                         </w:t>
      </w:r>
      <w:r>
        <w:rPr>
          <w:sz w:val="22"/>
          <w:szCs w:val="22"/>
        </w:rPr>
        <w:t xml:space="preserve">    </w:t>
      </w:r>
      <w:r w:rsidRPr="004544EB">
        <w:rPr>
          <w:sz w:val="22"/>
          <w:szCs w:val="22"/>
        </w:rPr>
        <w:t xml:space="preserve"> _____________Ф.И.О.                                                                            </w:t>
      </w:r>
    </w:p>
    <w:p w:rsidR="00A97DB1" w:rsidRPr="004544EB" w:rsidRDefault="00A97DB1" w:rsidP="00A97DB1">
      <w:pPr>
        <w:pStyle w:val="a5"/>
        <w:jc w:val="both"/>
        <w:rPr>
          <w:sz w:val="22"/>
          <w:szCs w:val="22"/>
        </w:rPr>
      </w:pP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</w:r>
      <w:r w:rsidRPr="004544EB">
        <w:rPr>
          <w:sz w:val="22"/>
          <w:szCs w:val="22"/>
        </w:rPr>
        <w:tab/>
        <w:t xml:space="preserve">             </w:t>
      </w:r>
    </w:p>
    <w:p w:rsidR="00A97DB1" w:rsidRPr="002B04D0" w:rsidRDefault="00A97DB1" w:rsidP="00A97DB1">
      <w:pPr>
        <w:pStyle w:val="a5"/>
        <w:jc w:val="left"/>
        <w:rPr>
          <w:sz w:val="24"/>
          <w:szCs w:val="24"/>
        </w:rPr>
      </w:pPr>
    </w:p>
    <w:p w:rsidR="00A97DB1" w:rsidRPr="002B04D0" w:rsidRDefault="00A97DB1" w:rsidP="00A97DB1">
      <w:pPr>
        <w:pStyle w:val="a5"/>
        <w:jc w:val="left"/>
        <w:rPr>
          <w:sz w:val="24"/>
          <w:szCs w:val="24"/>
        </w:rPr>
      </w:pPr>
    </w:p>
    <w:p w:rsidR="00A97DB1" w:rsidRPr="002B04D0" w:rsidRDefault="00A97DB1" w:rsidP="00A97DB1">
      <w:pPr>
        <w:pStyle w:val="a5"/>
        <w:jc w:val="left"/>
        <w:rPr>
          <w:sz w:val="28"/>
          <w:szCs w:val="28"/>
        </w:rPr>
      </w:pPr>
    </w:p>
    <w:p w:rsidR="00A97DB1" w:rsidRDefault="00A97DB1" w:rsidP="00A97DB1">
      <w:pPr>
        <w:pStyle w:val="a5"/>
        <w:pBdr>
          <w:bottom w:val="single" w:sz="12" w:space="1" w:color="auto"/>
        </w:pBdr>
        <w:rPr>
          <w:i/>
          <w:sz w:val="32"/>
          <w:szCs w:val="32"/>
        </w:rPr>
      </w:pPr>
      <w:r w:rsidRPr="004544EB">
        <w:rPr>
          <w:i/>
          <w:sz w:val="32"/>
          <w:szCs w:val="32"/>
        </w:rPr>
        <w:t>Методическая разработка  открытого учебного занятия</w:t>
      </w:r>
    </w:p>
    <w:p w:rsidR="00A97DB1" w:rsidRDefault="00A97DB1" w:rsidP="00A97DB1">
      <w:pPr>
        <w:pStyle w:val="a5"/>
        <w:pBdr>
          <w:bottom w:val="single" w:sz="12" w:space="1" w:color="auto"/>
        </w:pBdr>
        <w:rPr>
          <w:i/>
          <w:sz w:val="32"/>
          <w:szCs w:val="32"/>
        </w:rPr>
      </w:pPr>
    </w:p>
    <w:p w:rsidR="00A97DB1" w:rsidRPr="004544EB" w:rsidRDefault="00A97DB1" w:rsidP="00A97DB1">
      <w:pPr>
        <w:widowControl w:val="0"/>
        <w:tabs>
          <w:tab w:val="left" w:pos="3225"/>
        </w:tabs>
        <w:spacing w:after="0" w:line="36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>(н</w:t>
      </w:r>
      <w:r w:rsidRPr="004544EB">
        <w:rPr>
          <w:rFonts w:ascii="Times New Roman" w:eastAsia="Courier New" w:hAnsi="Times New Roman" w:cs="Times New Roman"/>
          <w:b/>
          <w:i/>
          <w:color w:val="000000"/>
          <w:sz w:val="20"/>
          <w:szCs w:val="20"/>
          <w:lang w:eastAsia="ru-RU" w:bidi="ru-RU"/>
        </w:rPr>
        <w:t xml:space="preserve">аименование учебной дисциплины,  профессионального модуля, междисциплинарного курса, раздела) </w:t>
      </w:r>
    </w:p>
    <w:p w:rsidR="00A97DB1" w:rsidRPr="002B04D0" w:rsidRDefault="00A97DB1" w:rsidP="00A97DB1">
      <w:pPr>
        <w:pStyle w:val="a5"/>
        <w:pBdr>
          <w:bottom w:val="single" w:sz="12" w:space="1" w:color="auto"/>
        </w:pBdr>
        <w:rPr>
          <w:i/>
          <w:sz w:val="28"/>
          <w:szCs w:val="28"/>
        </w:rPr>
      </w:pPr>
    </w:p>
    <w:p w:rsidR="00A97DB1" w:rsidRPr="00162602" w:rsidRDefault="00A97DB1" w:rsidP="00A97DB1">
      <w:pPr>
        <w:pStyle w:val="a5"/>
        <w:rPr>
          <w:i/>
          <w:sz w:val="20"/>
        </w:rPr>
      </w:pPr>
      <w:r w:rsidRPr="00162602">
        <w:rPr>
          <w:i/>
          <w:sz w:val="20"/>
        </w:rPr>
        <w:t>(тема учебного занятия)</w:t>
      </w:r>
    </w:p>
    <w:p w:rsidR="00A97DB1" w:rsidRPr="00162602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DB1" w:rsidRDefault="00A97DB1" w:rsidP="00A97DB1">
      <w:pPr>
        <w:pStyle w:val="a5"/>
        <w:spacing w:line="240" w:lineRule="auto"/>
        <w:jc w:val="both"/>
        <w:rPr>
          <w:b w:val="0"/>
          <w:bCs/>
          <w:i/>
          <w:sz w:val="28"/>
          <w:szCs w:val="28"/>
        </w:rPr>
      </w:pPr>
      <w:r>
        <w:rPr>
          <w:b w:val="0"/>
          <w:bCs/>
          <w:i/>
          <w:sz w:val="28"/>
          <w:szCs w:val="28"/>
        </w:rPr>
        <w:t>Открытое занятие проводит____________________________________________</w:t>
      </w:r>
    </w:p>
    <w:p w:rsidR="00A97DB1" w:rsidRDefault="00A97DB1" w:rsidP="00A97DB1">
      <w:pPr>
        <w:pStyle w:val="a5"/>
        <w:spacing w:line="240" w:lineRule="auto"/>
        <w:rPr>
          <w:b w:val="0"/>
          <w:bCs/>
          <w:i/>
          <w:sz w:val="18"/>
          <w:szCs w:val="18"/>
        </w:rPr>
      </w:pPr>
      <w:r>
        <w:rPr>
          <w:b w:val="0"/>
          <w:bCs/>
          <w:i/>
          <w:sz w:val="18"/>
          <w:szCs w:val="18"/>
        </w:rPr>
        <w:t xml:space="preserve">                                                                         (фамилия, имя отчество преподавателя, квалификационная категория)</w:t>
      </w:r>
    </w:p>
    <w:p w:rsidR="00A97DB1" w:rsidRPr="00DD6C97" w:rsidRDefault="00A97DB1" w:rsidP="00A97DB1">
      <w:pPr>
        <w:pStyle w:val="a5"/>
        <w:spacing w:line="240" w:lineRule="auto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________________________________________________________________________________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Специальность____________________</w:t>
      </w:r>
      <w:r w:rsidRPr="002B04D0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курс</w:t>
      </w:r>
      <w:r w:rsidRPr="002B04D0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_____________</w:t>
      </w:r>
      <w:r w:rsidRPr="00A52870">
        <w:rPr>
          <w:b w:val="0"/>
          <w:i/>
          <w:sz w:val="28"/>
          <w:szCs w:val="28"/>
        </w:rPr>
        <w:t xml:space="preserve"> </w:t>
      </w:r>
      <w:r>
        <w:rPr>
          <w:b w:val="0"/>
          <w:i/>
          <w:sz w:val="28"/>
          <w:szCs w:val="28"/>
        </w:rPr>
        <w:t>г</w:t>
      </w:r>
      <w:r w:rsidRPr="002B04D0">
        <w:rPr>
          <w:b w:val="0"/>
          <w:i/>
          <w:sz w:val="28"/>
          <w:szCs w:val="28"/>
        </w:rPr>
        <w:t>руппа</w:t>
      </w:r>
      <w:r>
        <w:rPr>
          <w:b w:val="0"/>
          <w:i/>
          <w:sz w:val="28"/>
          <w:szCs w:val="28"/>
        </w:rPr>
        <w:t>_____________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A97DB1" w:rsidRPr="002B04D0" w:rsidRDefault="00A97DB1" w:rsidP="00A97DB1">
      <w:pPr>
        <w:pStyle w:val="a5"/>
        <w:spacing w:line="276" w:lineRule="auto"/>
        <w:jc w:val="both"/>
        <w:rPr>
          <w:b w:val="0"/>
          <w:sz w:val="28"/>
          <w:szCs w:val="28"/>
        </w:rPr>
      </w:pPr>
    </w:p>
    <w:p w:rsidR="00A97DB1" w:rsidRDefault="00A97DB1" w:rsidP="00A97DB1">
      <w:pPr>
        <w:pStyle w:val="a5"/>
        <w:spacing w:line="276" w:lineRule="auto"/>
        <w:ind w:left="4140"/>
        <w:jc w:val="both"/>
        <w:rPr>
          <w:b w:val="0"/>
          <w:sz w:val="28"/>
          <w:szCs w:val="28"/>
        </w:rPr>
      </w:pPr>
    </w:p>
    <w:p w:rsidR="00A97DB1" w:rsidRDefault="00A97DB1" w:rsidP="00A97DB1">
      <w:pPr>
        <w:pStyle w:val="a5"/>
        <w:spacing w:line="276" w:lineRule="auto"/>
        <w:ind w:left="4140"/>
        <w:jc w:val="both"/>
        <w:rPr>
          <w:b w:val="0"/>
          <w:sz w:val="28"/>
          <w:szCs w:val="28"/>
        </w:rPr>
      </w:pPr>
    </w:p>
    <w:p w:rsidR="00A97DB1" w:rsidRPr="002B04D0" w:rsidRDefault="00A97DB1" w:rsidP="00A97DB1">
      <w:pPr>
        <w:pStyle w:val="a5"/>
        <w:spacing w:line="276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Дата проведения занятия ____</w:t>
      </w:r>
      <w:r w:rsidRPr="002B04D0">
        <w:rPr>
          <w:b w:val="0"/>
          <w:sz w:val="28"/>
          <w:szCs w:val="28"/>
        </w:rPr>
        <w:t>____________</w:t>
      </w:r>
    </w:p>
    <w:p w:rsidR="00A97DB1" w:rsidRPr="002B04D0" w:rsidRDefault="00A97DB1" w:rsidP="00A97DB1">
      <w:pPr>
        <w:pStyle w:val="a5"/>
        <w:spacing w:line="240" w:lineRule="auto"/>
        <w:rPr>
          <w:sz w:val="28"/>
          <w:szCs w:val="28"/>
        </w:rPr>
      </w:pPr>
    </w:p>
    <w:p w:rsidR="00A97DB1" w:rsidRDefault="00A97DB1" w:rsidP="00A97DB1">
      <w:pPr>
        <w:pStyle w:val="a5"/>
        <w:spacing w:line="240" w:lineRule="auto"/>
        <w:jc w:val="left"/>
        <w:rPr>
          <w:sz w:val="28"/>
          <w:szCs w:val="28"/>
        </w:rPr>
      </w:pPr>
    </w:p>
    <w:p w:rsidR="00A97DB1" w:rsidRDefault="00A97DB1" w:rsidP="00A97DB1">
      <w:pPr>
        <w:pStyle w:val="a5"/>
        <w:spacing w:line="240" w:lineRule="auto"/>
        <w:rPr>
          <w:sz w:val="28"/>
          <w:szCs w:val="28"/>
        </w:rPr>
      </w:pPr>
    </w:p>
    <w:p w:rsidR="00A97DB1" w:rsidRDefault="00A97DB1" w:rsidP="00A97DB1">
      <w:pPr>
        <w:pStyle w:val="a5"/>
        <w:spacing w:line="240" w:lineRule="auto"/>
        <w:rPr>
          <w:sz w:val="28"/>
          <w:szCs w:val="28"/>
        </w:rPr>
      </w:pPr>
    </w:p>
    <w:p w:rsidR="00A97DB1" w:rsidRPr="002B04D0" w:rsidRDefault="00A97DB1" w:rsidP="00A97DB1">
      <w:pPr>
        <w:pStyle w:val="a5"/>
        <w:spacing w:line="240" w:lineRule="auto"/>
        <w:rPr>
          <w:sz w:val="28"/>
          <w:szCs w:val="28"/>
        </w:rPr>
      </w:pPr>
      <w:r w:rsidRPr="002B04D0">
        <w:rPr>
          <w:sz w:val="28"/>
          <w:szCs w:val="28"/>
        </w:rPr>
        <w:t>г. Набережные Челны</w:t>
      </w:r>
    </w:p>
    <w:p w:rsidR="00A97DB1" w:rsidRPr="002B04D0" w:rsidRDefault="00A97DB1" w:rsidP="00A97DB1">
      <w:pPr>
        <w:pStyle w:val="a5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2016 </w:t>
      </w:r>
      <w:r w:rsidRPr="002B04D0">
        <w:rPr>
          <w:sz w:val="28"/>
          <w:szCs w:val="28"/>
        </w:rPr>
        <w:t xml:space="preserve"> г.</w:t>
      </w:r>
    </w:p>
    <w:p w:rsidR="00A97DB1" w:rsidRPr="002B04D0" w:rsidRDefault="00A97DB1" w:rsidP="00A97DB1">
      <w:pPr>
        <w:spacing w:line="360" w:lineRule="auto"/>
        <w:rPr>
          <w:b/>
          <w:sz w:val="28"/>
          <w:szCs w:val="28"/>
        </w:rPr>
        <w:sectPr w:rsidR="00A97DB1" w:rsidRPr="002B04D0" w:rsidSect="003B3CFF">
          <w:footerReference w:type="even" r:id="rId8"/>
          <w:footerReference w:type="default" r:id="rId9"/>
          <w:pgSz w:w="11906" w:h="16838"/>
          <w:pgMar w:top="1276" w:right="567" w:bottom="567" w:left="1418" w:header="567" w:footer="720" w:gutter="0"/>
          <w:cols w:space="720"/>
          <w:titlePg/>
        </w:sectPr>
      </w:pPr>
    </w:p>
    <w:p w:rsidR="00A97DB1" w:rsidRDefault="00A97DB1" w:rsidP="00A97DB1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Аннотация к открытому учебному занятию:</w:t>
      </w:r>
    </w:p>
    <w:p w:rsidR="00A97DB1" w:rsidRDefault="00A97DB1" w:rsidP="00A97DB1">
      <w:pPr>
        <w:pStyle w:val="a5"/>
        <w:jc w:val="left"/>
        <w:rPr>
          <w:b w:val="0"/>
          <w:sz w:val="24"/>
          <w:szCs w:val="24"/>
        </w:rPr>
      </w:pPr>
      <w:r w:rsidRPr="00644EB2">
        <w:rPr>
          <w:b w:val="0"/>
          <w:sz w:val="24"/>
          <w:szCs w:val="24"/>
        </w:rPr>
        <w:t>(3-5 предложений</w:t>
      </w:r>
      <w:r>
        <w:rPr>
          <w:b w:val="0"/>
          <w:sz w:val="24"/>
          <w:szCs w:val="24"/>
        </w:rPr>
        <w:t>, отражающих идею открытого учебного занятия, его место в учебном процессе.</w:t>
      </w:r>
      <w:r w:rsidRPr="00644EB2">
        <w:rPr>
          <w:b w:val="0"/>
          <w:sz w:val="24"/>
          <w:szCs w:val="24"/>
        </w:rPr>
        <w:t>)</w:t>
      </w:r>
    </w:p>
    <w:p w:rsidR="00A97DB1" w:rsidRPr="00DD6C97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  <w:r w:rsidRPr="00576B5A">
        <w:rPr>
          <w:b w:val="0"/>
          <w:bCs/>
          <w:sz w:val="24"/>
          <w:szCs w:val="24"/>
        </w:rPr>
        <w:t>При методически грамотном проведении занятия студенты должны осознать конечную цель, которую преследует изучение  дисциплины  –  ……………………</w:t>
      </w:r>
    </w:p>
    <w:p w:rsidR="00A97DB1" w:rsidRDefault="00A97DB1" w:rsidP="00A97DB1">
      <w:pPr>
        <w:pStyle w:val="a5"/>
        <w:jc w:val="left"/>
        <w:rPr>
          <w:i/>
          <w:sz w:val="24"/>
          <w:szCs w:val="24"/>
        </w:rPr>
      </w:pPr>
    </w:p>
    <w:p w:rsidR="00A97DB1" w:rsidRDefault="00A97DB1" w:rsidP="00A97DB1">
      <w:pPr>
        <w:pStyle w:val="a5"/>
        <w:jc w:val="left"/>
        <w:rPr>
          <w:i/>
          <w:sz w:val="24"/>
          <w:szCs w:val="24"/>
        </w:rPr>
      </w:pPr>
      <w:r w:rsidRPr="00576B5A">
        <w:rPr>
          <w:i/>
          <w:sz w:val="24"/>
          <w:szCs w:val="24"/>
        </w:rPr>
        <w:t>Тема открытого занятия:</w:t>
      </w:r>
    </w:p>
    <w:p w:rsidR="00A97DB1" w:rsidRDefault="00A97DB1" w:rsidP="00A97DB1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Тип учебного занятия:</w:t>
      </w:r>
    </w:p>
    <w:p w:rsidR="00A97DB1" w:rsidRDefault="00A97DB1" w:rsidP="00A97DB1">
      <w:pPr>
        <w:pStyle w:val="a5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Форма организации учебного процесса:</w:t>
      </w:r>
    </w:p>
    <w:p w:rsidR="00A97DB1" w:rsidRPr="00644EB2" w:rsidRDefault="00A97DB1" w:rsidP="00A97DB1">
      <w:pPr>
        <w:pStyle w:val="a5"/>
        <w:jc w:val="both"/>
        <w:rPr>
          <w:i/>
          <w:sz w:val="24"/>
          <w:szCs w:val="24"/>
        </w:rPr>
      </w:pPr>
      <w:r>
        <w:rPr>
          <w:b w:val="0"/>
          <w:sz w:val="24"/>
          <w:szCs w:val="24"/>
        </w:rPr>
        <w:t>(привести обоснование выбранной формы)</w:t>
      </w:r>
    </w:p>
    <w:p w:rsidR="00A97DB1" w:rsidRPr="00576B5A" w:rsidRDefault="00A97DB1" w:rsidP="00A97DB1">
      <w:pPr>
        <w:pStyle w:val="a5"/>
        <w:jc w:val="both"/>
        <w:rPr>
          <w:sz w:val="24"/>
          <w:szCs w:val="24"/>
        </w:rPr>
      </w:pPr>
      <w:r w:rsidRPr="00576B5A">
        <w:rPr>
          <w:i/>
          <w:sz w:val="24"/>
          <w:szCs w:val="24"/>
        </w:rPr>
        <w:t>Методическая цель</w:t>
      </w:r>
      <w:r>
        <w:rPr>
          <w:rStyle w:val="ae"/>
          <w:i/>
          <w:sz w:val="24"/>
          <w:szCs w:val="24"/>
        </w:rPr>
        <w:footnoteReference w:id="1"/>
      </w:r>
      <w:r w:rsidRPr="00576B5A">
        <w:rPr>
          <w:sz w:val="24"/>
          <w:szCs w:val="24"/>
        </w:rPr>
        <w:t xml:space="preserve">: </w:t>
      </w:r>
    </w:p>
    <w:p w:rsidR="00A97DB1" w:rsidRPr="00FF4044" w:rsidRDefault="00A97DB1" w:rsidP="00A97DB1">
      <w:pPr>
        <w:pStyle w:val="a5"/>
        <w:jc w:val="left"/>
        <w:rPr>
          <w:i/>
          <w:sz w:val="24"/>
          <w:szCs w:val="24"/>
        </w:rPr>
      </w:pPr>
      <w:r w:rsidRPr="00FF4044">
        <w:rPr>
          <w:i/>
          <w:sz w:val="24"/>
          <w:szCs w:val="24"/>
        </w:rPr>
        <w:t>Используемые образовательные технологии: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r w:rsidRPr="00644EB2">
        <w:rPr>
          <w:i/>
          <w:sz w:val="24"/>
          <w:szCs w:val="24"/>
        </w:rPr>
        <w:t>Предметно - информационная составляющая</w:t>
      </w:r>
      <w:r>
        <w:rPr>
          <w:i/>
          <w:sz w:val="24"/>
          <w:szCs w:val="24"/>
        </w:rPr>
        <w:t xml:space="preserve"> учебного занятия</w:t>
      </w:r>
      <w:r w:rsidRPr="00644EB2">
        <w:rPr>
          <w:i/>
          <w:sz w:val="24"/>
          <w:szCs w:val="24"/>
        </w:rPr>
        <w:t xml:space="preserve"> (знать, понимать)</w:t>
      </w:r>
      <w:r>
        <w:rPr>
          <w:b w:val="0"/>
          <w:sz w:val="24"/>
          <w:szCs w:val="24"/>
        </w:rPr>
        <w:t>:</w:t>
      </w:r>
    </w:p>
    <w:p w:rsidR="00A97DB1" w:rsidRPr="00644EB2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( Предметные  результаты: д</w:t>
      </w:r>
      <w:r w:rsidRPr="00644EB2">
        <w:rPr>
          <w:b w:val="0"/>
          <w:sz w:val="24"/>
          <w:szCs w:val="24"/>
        </w:rPr>
        <w:t xml:space="preserve">аты, факты, имена, события, процессы, </w:t>
      </w:r>
      <w:r>
        <w:rPr>
          <w:b w:val="0"/>
          <w:sz w:val="24"/>
          <w:szCs w:val="24"/>
        </w:rPr>
        <w:t xml:space="preserve">понятия, определения </w:t>
      </w:r>
      <w:r w:rsidRPr="00644EB2">
        <w:rPr>
          <w:b w:val="0"/>
          <w:sz w:val="24"/>
          <w:szCs w:val="24"/>
        </w:rPr>
        <w:t xml:space="preserve">которые </w:t>
      </w:r>
      <w:r>
        <w:rPr>
          <w:b w:val="0"/>
          <w:sz w:val="24"/>
          <w:szCs w:val="24"/>
        </w:rPr>
        <w:t xml:space="preserve"> студент  должен знать по данной теме.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У</w:t>
      </w:r>
      <w:r w:rsidRPr="00644EB2">
        <w:rPr>
          <w:b w:val="0"/>
          <w:sz w:val="24"/>
          <w:szCs w:val="24"/>
        </w:rPr>
        <w:t>казываются только базовые зн</w:t>
      </w:r>
      <w:r>
        <w:rPr>
          <w:b w:val="0"/>
          <w:sz w:val="24"/>
          <w:szCs w:val="24"/>
        </w:rPr>
        <w:t>ания, обязательные для усвоения.)</w:t>
      </w:r>
      <w:proofErr w:type="gramEnd"/>
    </w:p>
    <w:p w:rsidR="00A97DB1" w:rsidRDefault="00A97DB1" w:rsidP="00A97DB1">
      <w:pPr>
        <w:pStyle w:val="a5"/>
        <w:spacing w:line="276" w:lineRule="auto"/>
        <w:jc w:val="both"/>
        <w:rPr>
          <w:i/>
          <w:sz w:val="24"/>
          <w:szCs w:val="24"/>
        </w:rPr>
      </w:pPr>
      <w:proofErr w:type="spellStart"/>
      <w:r w:rsidRPr="00AB37D9">
        <w:rPr>
          <w:i/>
          <w:sz w:val="24"/>
          <w:szCs w:val="24"/>
        </w:rPr>
        <w:t>Деятельностно</w:t>
      </w:r>
      <w:proofErr w:type="spellEnd"/>
      <w:r w:rsidRPr="00AB37D9">
        <w:rPr>
          <w:i/>
          <w:sz w:val="24"/>
          <w:szCs w:val="24"/>
        </w:rPr>
        <w:t xml:space="preserve"> - коммуникативная составляющая</w:t>
      </w:r>
      <w:r>
        <w:rPr>
          <w:i/>
          <w:sz w:val="24"/>
          <w:szCs w:val="24"/>
        </w:rPr>
        <w:t xml:space="preserve"> учебного занятия: </w:t>
      </w:r>
    </w:p>
    <w:p w:rsidR="00A97DB1" w:rsidRPr="00644EB2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О</w:t>
      </w:r>
      <w:r w:rsidRPr="00644EB2">
        <w:rPr>
          <w:b w:val="0"/>
          <w:sz w:val="24"/>
          <w:szCs w:val="24"/>
        </w:rPr>
        <w:t>бщеучебные</w:t>
      </w:r>
      <w:proofErr w:type="spellEnd"/>
      <w:r w:rsidRPr="00644EB2">
        <w:rPr>
          <w:b w:val="0"/>
          <w:sz w:val="24"/>
          <w:szCs w:val="24"/>
        </w:rPr>
        <w:t xml:space="preserve"> и предметные умения) = </w:t>
      </w:r>
      <w:proofErr w:type="spellStart"/>
      <w:r w:rsidRPr="00644EB2">
        <w:rPr>
          <w:b w:val="0"/>
          <w:sz w:val="24"/>
          <w:szCs w:val="24"/>
        </w:rPr>
        <w:t>метапредметные</w:t>
      </w:r>
      <w:proofErr w:type="spellEnd"/>
      <w:r w:rsidRPr="00644EB2">
        <w:rPr>
          <w:b w:val="0"/>
          <w:sz w:val="24"/>
          <w:szCs w:val="24"/>
        </w:rPr>
        <w:t xml:space="preserve"> результаты</w:t>
      </w:r>
      <w:r>
        <w:rPr>
          <w:b w:val="0"/>
          <w:sz w:val="24"/>
          <w:szCs w:val="24"/>
        </w:rPr>
        <w:t xml:space="preserve"> (ОК</w:t>
      </w:r>
      <w:proofErr w:type="gramStart"/>
      <w:r>
        <w:rPr>
          <w:b w:val="0"/>
          <w:sz w:val="24"/>
          <w:szCs w:val="24"/>
        </w:rPr>
        <w:t>,П</w:t>
      </w:r>
      <w:proofErr w:type="gramEnd"/>
      <w:r>
        <w:rPr>
          <w:b w:val="0"/>
          <w:sz w:val="24"/>
          <w:szCs w:val="24"/>
        </w:rPr>
        <w:t>К)</w:t>
      </w:r>
      <w:r w:rsidRPr="00644EB2">
        <w:rPr>
          <w:b w:val="0"/>
          <w:sz w:val="24"/>
          <w:szCs w:val="24"/>
        </w:rPr>
        <w:t xml:space="preserve">: Конкретные </w:t>
      </w:r>
      <w:proofErr w:type="spellStart"/>
      <w:r w:rsidRPr="00644EB2">
        <w:rPr>
          <w:b w:val="0"/>
          <w:sz w:val="24"/>
          <w:szCs w:val="24"/>
        </w:rPr>
        <w:t>общеучебные</w:t>
      </w:r>
      <w:proofErr w:type="spellEnd"/>
      <w:r w:rsidRPr="00644EB2">
        <w:rPr>
          <w:b w:val="0"/>
          <w:sz w:val="24"/>
          <w:szCs w:val="24"/>
        </w:rPr>
        <w:t xml:space="preserve"> или предметные умения, которые приобретаются или отрабатываются при изучении данной темы. </w:t>
      </w:r>
    </w:p>
    <w:p w:rsidR="00A97DB1" w:rsidRDefault="00A97DB1" w:rsidP="00A97DB1">
      <w:pPr>
        <w:pStyle w:val="a5"/>
        <w:spacing w:line="276" w:lineRule="auto"/>
        <w:jc w:val="both"/>
        <w:rPr>
          <w:i/>
          <w:sz w:val="24"/>
          <w:szCs w:val="24"/>
        </w:rPr>
      </w:pPr>
      <w:proofErr w:type="spellStart"/>
      <w:r w:rsidRPr="009358FF">
        <w:rPr>
          <w:i/>
          <w:sz w:val="24"/>
          <w:szCs w:val="24"/>
        </w:rPr>
        <w:t>Ценностно</w:t>
      </w:r>
      <w:proofErr w:type="spellEnd"/>
      <w:r w:rsidRPr="009358FF">
        <w:rPr>
          <w:i/>
          <w:sz w:val="24"/>
          <w:szCs w:val="24"/>
        </w:rPr>
        <w:t xml:space="preserve"> - ориентационная составляющая</w:t>
      </w:r>
      <w:r>
        <w:rPr>
          <w:i/>
          <w:sz w:val="24"/>
          <w:szCs w:val="24"/>
        </w:rPr>
        <w:t>:</w:t>
      </w:r>
    </w:p>
    <w:p w:rsidR="00A97DB1" w:rsidRPr="00644EB2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Л</w:t>
      </w:r>
      <w:r w:rsidRPr="00644EB2">
        <w:rPr>
          <w:b w:val="0"/>
          <w:sz w:val="24"/>
          <w:szCs w:val="24"/>
        </w:rPr>
        <w:t xml:space="preserve">ичностные результаты: Конкретные ценности, которые могут формироваться, развиваться, актуализироваться в личности </w:t>
      </w:r>
      <w:r>
        <w:rPr>
          <w:b w:val="0"/>
          <w:sz w:val="24"/>
          <w:szCs w:val="24"/>
        </w:rPr>
        <w:t xml:space="preserve"> студента </w:t>
      </w:r>
      <w:r w:rsidRPr="00644EB2">
        <w:rPr>
          <w:b w:val="0"/>
          <w:sz w:val="24"/>
          <w:szCs w:val="24"/>
        </w:rPr>
        <w:t xml:space="preserve"> на основе содержания данной темы. 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r w:rsidRPr="009358FF">
        <w:rPr>
          <w:i/>
          <w:sz w:val="24"/>
          <w:szCs w:val="24"/>
        </w:rPr>
        <w:t>Меж</w:t>
      </w:r>
      <w:r>
        <w:rPr>
          <w:i/>
          <w:sz w:val="24"/>
          <w:szCs w:val="24"/>
        </w:rPr>
        <w:t xml:space="preserve">дисциплинарные </w:t>
      </w:r>
      <w:r w:rsidRPr="009358FF">
        <w:rPr>
          <w:i/>
          <w:sz w:val="24"/>
          <w:szCs w:val="24"/>
        </w:rPr>
        <w:t xml:space="preserve"> связи:</w:t>
      </w:r>
      <w:r w:rsidRPr="00644EB2">
        <w:rPr>
          <w:b w:val="0"/>
          <w:sz w:val="24"/>
          <w:szCs w:val="24"/>
        </w:rPr>
        <w:t xml:space="preserve"> </w:t>
      </w:r>
    </w:p>
    <w:p w:rsidR="00A97DB1" w:rsidRDefault="00A97DB1" w:rsidP="00A97DB1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Обеспечивающие:</w:t>
      </w:r>
    </w:p>
    <w:tbl>
      <w:tblPr>
        <w:tblStyle w:val="a3"/>
        <w:tblW w:w="0" w:type="auto"/>
        <w:tblInd w:w="720" w:type="dxa"/>
        <w:tblLook w:val="04A0"/>
      </w:tblPr>
      <w:tblGrid>
        <w:gridCol w:w="4460"/>
        <w:gridCol w:w="4390"/>
      </w:tblGrid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Учебная дисциплина</w:t>
            </w:r>
          </w:p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(ПМ, МДК, раздел)</w:t>
            </w: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</w:t>
            </w: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97DB1" w:rsidRDefault="00A97DB1" w:rsidP="00A97DB1">
      <w:pPr>
        <w:pStyle w:val="a5"/>
        <w:spacing w:line="276" w:lineRule="auto"/>
        <w:ind w:left="720"/>
        <w:jc w:val="both"/>
        <w:rPr>
          <w:b w:val="0"/>
          <w:sz w:val="24"/>
          <w:szCs w:val="24"/>
        </w:rPr>
      </w:pPr>
    </w:p>
    <w:p w:rsidR="00A97DB1" w:rsidRDefault="00A97DB1" w:rsidP="00A97DB1">
      <w:pPr>
        <w:pStyle w:val="a5"/>
        <w:numPr>
          <w:ilvl w:val="0"/>
          <w:numId w:val="1"/>
        </w:numPr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Обеспечиваемые</w:t>
      </w:r>
    </w:p>
    <w:tbl>
      <w:tblPr>
        <w:tblStyle w:val="a3"/>
        <w:tblW w:w="0" w:type="auto"/>
        <w:tblInd w:w="720" w:type="dxa"/>
        <w:tblLook w:val="04A0"/>
      </w:tblPr>
      <w:tblGrid>
        <w:gridCol w:w="4460"/>
        <w:gridCol w:w="4390"/>
      </w:tblGrid>
      <w:tr w:rsidR="00A97DB1" w:rsidTr="004D5130">
        <w:tc>
          <w:tcPr>
            <w:tcW w:w="4460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Учебная дисциплина</w:t>
            </w:r>
          </w:p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(ПМ, МДК, раздел)</w:t>
            </w:r>
          </w:p>
        </w:tc>
        <w:tc>
          <w:tcPr>
            <w:tcW w:w="4390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Тема </w:t>
            </w:r>
          </w:p>
        </w:tc>
      </w:tr>
      <w:tr w:rsidR="00A97DB1" w:rsidTr="004D5130">
        <w:tc>
          <w:tcPr>
            <w:tcW w:w="4460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0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97DB1" w:rsidTr="004D5130">
        <w:tc>
          <w:tcPr>
            <w:tcW w:w="4460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390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97DB1" w:rsidRDefault="00A97DB1" w:rsidP="00A97DB1">
      <w:pPr>
        <w:pStyle w:val="a5"/>
        <w:spacing w:line="276" w:lineRule="auto"/>
        <w:ind w:left="720"/>
        <w:jc w:val="both"/>
        <w:rPr>
          <w:b w:val="0"/>
          <w:sz w:val="24"/>
          <w:szCs w:val="24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Внутридисциплинарные</w:t>
      </w:r>
      <w:proofErr w:type="spellEnd"/>
      <w:r>
        <w:rPr>
          <w:i/>
          <w:sz w:val="24"/>
          <w:szCs w:val="24"/>
        </w:rPr>
        <w:t xml:space="preserve"> </w:t>
      </w:r>
      <w:r w:rsidRPr="009358FF">
        <w:rPr>
          <w:i/>
          <w:sz w:val="24"/>
          <w:szCs w:val="24"/>
        </w:rPr>
        <w:t xml:space="preserve"> связи:</w:t>
      </w:r>
      <w:r w:rsidRPr="00644EB2">
        <w:rPr>
          <w:b w:val="0"/>
          <w:sz w:val="24"/>
          <w:szCs w:val="24"/>
        </w:rPr>
        <w:t xml:space="preserve"> </w:t>
      </w:r>
    </w:p>
    <w:p w:rsidR="00A97DB1" w:rsidRDefault="00A97DB1" w:rsidP="00A97DB1">
      <w:pPr>
        <w:pStyle w:val="a5"/>
        <w:spacing w:line="276" w:lineRule="auto"/>
        <w:ind w:left="7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(что студент должен знать для успешного усвоения темы)</w:t>
      </w:r>
    </w:p>
    <w:tbl>
      <w:tblPr>
        <w:tblStyle w:val="a3"/>
        <w:tblW w:w="0" w:type="auto"/>
        <w:tblInd w:w="720" w:type="dxa"/>
        <w:tblLook w:val="04A0"/>
      </w:tblPr>
      <w:tblGrid>
        <w:gridCol w:w="4408"/>
        <w:gridCol w:w="4442"/>
      </w:tblGrid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Тема</w:t>
            </w: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Понятия </w:t>
            </w: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97DB1" w:rsidTr="004D5130"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97DB1" w:rsidRDefault="00A97DB1" w:rsidP="004D5130">
            <w:pPr>
              <w:pStyle w:val="a5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A97DB1" w:rsidRDefault="00A97DB1" w:rsidP="00A97DB1">
      <w:pPr>
        <w:pStyle w:val="a5"/>
        <w:spacing w:line="276" w:lineRule="auto"/>
        <w:ind w:left="720"/>
        <w:jc w:val="both"/>
        <w:rPr>
          <w:b w:val="0"/>
          <w:sz w:val="24"/>
          <w:szCs w:val="24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sz w:val="24"/>
          <w:szCs w:val="24"/>
        </w:rPr>
      </w:pPr>
    </w:p>
    <w:p w:rsidR="00A97DB1" w:rsidRDefault="00A97DB1" w:rsidP="00A97DB1">
      <w:pPr>
        <w:pStyle w:val="a5"/>
        <w:spacing w:line="276" w:lineRule="auto"/>
        <w:jc w:val="both"/>
        <w:rPr>
          <w:i/>
          <w:sz w:val="24"/>
          <w:szCs w:val="24"/>
        </w:rPr>
      </w:pPr>
      <w:r w:rsidRPr="009358FF">
        <w:rPr>
          <w:i/>
          <w:sz w:val="24"/>
          <w:szCs w:val="24"/>
        </w:rPr>
        <w:t>Организация образовательной среды:</w:t>
      </w:r>
    </w:p>
    <w:p w:rsidR="00A97DB1" w:rsidRDefault="00A97DB1" w:rsidP="00A97DB1">
      <w:pPr>
        <w:pStyle w:val="a5"/>
        <w:spacing w:line="276" w:lineRule="auto"/>
        <w:jc w:val="both"/>
        <w:rPr>
          <w:i/>
          <w:sz w:val="24"/>
          <w:szCs w:val="24"/>
        </w:rPr>
      </w:pPr>
    </w:p>
    <w:p w:rsidR="00A97DB1" w:rsidRDefault="00A97DB1" w:rsidP="00A97DB1">
      <w:pPr>
        <w:pStyle w:val="3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654A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97DB1" w:rsidRPr="009358FF" w:rsidRDefault="00A97DB1" w:rsidP="00A97DB1">
      <w:pPr>
        <w:rPr>
          <w:lang w:eastAsia="ar-SA"/>
        </w:rPr>
      </w:pPr>
    </w:p>
    <w:p w:rsidR="00A97DB1" w:rsidRDefault="00A97DB1" w:rsidP="00A97DB1">
      <w:pPr>
        <w:pStyle w:val="3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654A">
        <w:rPr>
          <w:rFonts w:ascii="Times New Roman" w:hAnsi="Times New Roman" w:cs="Times New Roman"/>
          <w:i/>
          <w:sz w:val="24"/>
          <w:szCs w:val="24"/>
        </w:rPr>
        <w:t>Электронно-образовательные ресур</w:t>
      </w: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31654A">
        <w:rPr>
          <w:rFonts w:ascii="Times New Roman" w:hAnsi="Times New Roman" w:cs="Times New Roman"/>
          <w:i/>
          <w:sz w:val="24"/>
          <w:szCs w:val="24"/>
        </w:rPr>
        <w:t>ы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97DB1" w:rsidRPr="009358FF" w:rsidRDefault="00A97DB1" w:rsidP="00A97DB1">
      <w:pPr>
        <w:rPr>
          <w:lang w:eastAsia="ar-SA"/>
        </w:rPr>
      </w:pPr>
    </w:p>
    <w:p w:rsidR="00A97DB1" w:rsidRDefault="00A97DB1" w:rsidP="00A97DB1">
      <w:pPr>
        <w:pStyle w:val="3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654A">
        <w:rPr>
          <w:rFonts w:ascii="Times New Roman" w:hAnsi="Times New Roman" w:cs="Times New Roman"/>
          <w:i/>
          <w:sz w:val="24"/>
          <w:szCs w:val="24"/>
        </w:rPr>
        <w:t>Интерактивный материал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A97DB1" w:rsidRPr="009358FF" w:rsidRDefault="00A97DB1" w:rsidP="00A97DB1">
      <w:pPr>
        <w:rPr>
          <w:lang w:eastAsia="ar-SA"/>
        </w:rPr>
      </w:pPr>
    </w:p>
    <w:p w:rsidR="00A97DB1" w:rsidRPr="0031654A" w:rsidRDefault="00A97DB1" w:rsidP="00A97DB1">
      <w:pPr>
        <w:pStyle w:val="3"/>
        <w:spacing w:before="0" w:after="0"/>
        <w:rPr>
          <w:rFonts w:ascii="Times New Roman" w:hAnsi="Times New Roman" w:cs="Times New Roman"/>
          <w:i/>
          <w:sz w:val="24"/>
          <w:szCs w:val="24"/>
        </w:rPr>
      </w:pPr>
      <w:r w:rsidRPr="0031654A">
        <w:rPr>
          <w:rFonts w:ascii="Times New Roman" w:hAnsi="Times New Roman" w:cs="Times New Roman"/>
          <w:i/>
          <w:sz w:val="24"/>
          <w:szCs w:val="24"/>
        </w:rPr>
        <w:t>Информационный материал</w:t>
      </w:r>
      <w:r>
        <w:rPr>
          <w:rFonts w:ascii="Times New Roman" w:hAnsi="Times New Roman" w:cs="Times New Roman"/>
          <w:i/>
          <w:sz w:val="24"/>
          <w:szCs w:val="24"/>
        </w:rPr>
        <w:t>: ( с указанием интерне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ресурсов )</w:t>
      </w:r>
    </w:p>
    <w:p w:rsidR="00A97DB1" w:rsidRDefault="00A97DB1" w:rsidP="00A97DB1">
      <w:pPr>
        <w:pStyle w:val="3"/>
        <w:spacing w:before="0" w:after="0"/>
        <w:rPr>
          <w:rFonts w:ascii="Times New Roman" w:hAnsi="Times New Roman" w:cs="Times New Roman"/>
          <w:i/>
          <w:sz w:val="24"/>
          <w:szCs w:val="24"/>
        </w:rPr>
      </w:pPr>
    </w:p>
    <w:p w:rsidR="00A97DB1" w:rsidRDefault="00A97DB1" w:rsidP="00A97DB1">
      <w:pPr>
        <w:pStyle w:val="a5"/>
        <w:spacing w:line="276" w:lineRule="auto"/>
        <w:jc w:val="both"/>
        <w:rPr>
          <w:i/>
          <w:sz w:val="24"/>
          <w:szCs w:val="24"/>
        </w:rPr>
      </w:pPr>
    </w:p>
    <w:p w:rsidR="00A97DB1" w:rsidRPr="00576B5A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</w:p>
    <w:p w:rsidR="00A97DB1" w:rsidRPr="00576B5A" w:rsidRDefault="00A97DB1" w:rsidP="00A97DB1">
      <w:pPr>
        <w:pStyle w:val="a5"/>
        <w:spacing w:line="276" w:lineRule="auto"/>
        <w:jc w:val="both"/>
        <w:rPr>
          <w:sz w:val="24"/>
          <w:szCs w:val="24"/>
          <w:u w:val="single"/>
        </w:rPr>
      </w:pPr>
      <w:r w:rsidRPr="00576B5A">
        <w:rPr>
          <w:b w:val="0"/>
          <w:bCs/>
          <w:sz w:val="24"/>
          <w:szCs w:val="24"/>
        </w:rPr>
        <w:t xml:space="preserve"> </w:t>
      </w:r>
      <w:r w:rsidRPr="00576B5A">
        <w:rPr>
          <w:sz w:val="24"/>
          <w:szCs w:val="24"/>
          <w:u w:val="single"/>
        </w:rPr>
        <w:t xml:space="preserve">Подготовка к занятию </w:t>
      </w:r>
      <w:r w:rsidRPr="00576B5A">
        <w:rPr>
          <w:b w:val="0"/>
          <w:sz w:val="24"/>
          <w:szCs w:val="24"/>
        </w:rPr>
        <w:t>(раскрыть поэтапно технологию подготовки к занятию).</w:t>
      </w:r>
    </w:p>
    <w:p w:rsidR="00A97DB1" w:rsidRPr="00576B5A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</w:rPr>
      </w:pPr>
      <w:r w:rsidRPr="00576B5A">
        <w:rPr>
          <w:b w:val="0"/>
          <w:bCs/>
          <w:sz w:val="24"/>
          <w:szCs w:val="24"/>
        </w:rPr>
        <w:tab/>
        <w:t xml:space="preserve"> 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Pr="00576B5A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6B5A">
        <w:rPr>
          <w:rFonts w:ascii="Times New Roman" w:hAnsi="Times New Roman" w:cs="Times New Roman"/>
          <w:bCs/>
          <w:sz w:val="24"/>
          <w:szCs w:val="24"/>
        </w:rPr>
        <w:t>Методическая разработка данного занятия может быть рекомендована для использован</w:t>
      </w:r>
      <w:r>
        <w:rPr>
          <w:rFonts w:ascii="Times New Roman" w:hAnsi="Times New Roman" w:cs="Times New Roman"/>
          <w:bCs/>
          <w:sz w:val="24"/>
          <w:szCs w:val="24"/>
        </w:rPr>
        <w:t>ия преподавателям, преподающим</w:t>
      </w:r>
      <w:r w:rsidRPr="00576B5A">
        <w:rPr>
          <w:rFonts w:ascii="Times New Roman" w:hAnsi="Times New Roman" w:cs="Times New Roman"/>
          <w:bCs/>
          <w:sz w:val="24"/>
          <w:szCs w:val="24"/>
        </w:rPr>
        <w:t>………..</w:t>
      </w: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Default="00A97DB1" w:rsidP="00A97DB1">
      <w:pPr>
        <w:pStyle w:val="a5"/>
        <w:spacing w:line="276" w:lineRule="auto"/>
        <w:jc w:val="both"/>
        <w:rPr>
          <w:b w:val="0"/>
          <w:bCs/>
          <w:sz w:val="24"/>
          <w:szCs w:val="24"/>
          <w:u w:val="single"/>
        </w:rPr>
      </w:pPr>
    </w:p>
    <w:p w:rsidR="00A97DB1" w:rsidRPr="00E27451" w:rsidRDefault="00A97DB1" w:rsidP="00A97DB1">
      <w:pPr>
        <w:rPr>
          <w:rFonts w:ascii="Times New Roman" w:hAnsi="Times New Roman" w:cs="Times New Roman"/>
          <w:b/>
          <w:sz w:val="32"/>
          <w:szCs w:val="32"/>
        </w:rPr>
      </w:pPr>
    </w:p>
    <w:p w:rsidR="00A97DB1" w:rsidRPr="00576B5A" w:rsidRDefault="00A97DB1" w:rsidP="00A97DB1">
      <w:pPr>
        <w:pStyle w:val="a5"/>
        <w:spacing w:line="240" w:lineRule="auto"/>
        <w:jc w:val="left"/>
        <w:rPr>
          <w:sz w:val="22"/>
          <w:szCs w:val="22"/>
        </w:rPr>
      </w:pPr>
    </w:p>
    <w:p w:rsidR="00A97DB1" w:rsidRPr="002B04D0" w:rsidRDefault="00A97DB1" w:rsidP="00A97DB1">
      <w:pPr>
        <w:pStyle w:val="a4"/>
        <w:keepNext/>
        <w:spacing w:before="238" w:beforeAutospacing="0" w:after="0"/>
        <w:jc w:val="center"/>
        <w:rPr>
          <w:b/>
          <w:bCs/>
          <w:u w:val="single"/>
        </w:rPr>
        <w:sectPr w:rsidR="00A97DB1" w:rsidRPr="002B04D0" w:rsidSect="00AE2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97DB1" w:rsidRDefault="00A97DB1" w:rsidP="00A97D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Технология проведения занятия </w:t>
      </w:r>
    </w:p>
    <w:p w:rsidR="00A97DB1" w:rsidRPr="004F18D9" w:rsidRDefault="00A97DB1" w:rsidP="00A97DB1">
      <w:pPr>
        <w:pStyle w:val="a4"/>
        <w:keepNext/>
        <w:spacing w:before="238" w:beforeAutospacing="0" w:after="0"/>
        <w:jc w:val="center"/>
        <w:rPr>
          <w:b/>
          <w:bCs/>
          <w:i/>
        </w:rPr>
      </w:pPr>
      <w:r w:rsidRPr="004F18D9">
        <w:rPr>
          <w:b/>
          <w:bCs/>
          <w:i/>
        </w:rPr>
        <w:t>Ход занятия</w:t>
      </w:r>
      <w:r>
        <w:rPr>
          <w:b/>
          <w:bCs/>
          <w:i/>
        </w:rPr>
        <w:t xml:space="preserve"> (заполняется согласно плану и хронологической карте)</w:t>
      </w:r>
    </w:p>
    <w:p w:rsidR="00A97DB1" w:rsidRPr="004F18D9" w:rsidRDefault="00A97DB1" w:rsidP="00A97DB1">
      <w:pPr>
        <w:pStyle w:val="a4"/>
        <w:keepNext/>
        <w:spacing w:before="0" w:beforeAutospacing="0" w:after="0"/>
        <w:jc w:val="center"/>
        <w:rPr>
          <w:i/>
        </w:rPr>
      </w:pPr>
    </w:p>
    <w:tbl>
      <w:tblPr>
        <w:tblW w:w="1481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912"/>
        <w:gridCol w:w="4139"/>
        <w:gridCol w:w="3827"/>
        <w:gridCol w:w="1932"/>
      </w:tblGrid>
      <w:tr w:rsidR="00A97DB1" w:rsidRPr="004F18D9" w:rsidTr="004D5130">
        <w:trPr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i/>
              </w:rPr>
            </w:pPr>
            <w:r w:rsidRPr="004F18D9">
              <w:rPr>
                <w:b/>
                <w:bCs/>
                <w:i/>
              </w:rPr>
              <w:t>Действия преподавателя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i/>
              </w:rPr>
            </w:pPr>
            <w:r w:rsidRPr="004F18D9">
              <w:rPr>
                <w:b/>
                <w:bCs/>
                <w:i/>
              </w:rPr>
              <w:t>Деятельность студентов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i/>
              </w:rPr>
            </w:pPr>
            <w:r w:rsidRPr="004F18D9">
              <w:rPr>
                <w:b/>
                <w:bCs/>
                <w:i/>
              </w:rPr>
              <w:t>Обоснование методических приемов.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Формируемые компетенции</w:t>
            </w:r>
          </w:p>
        </w:tc>
      </w:tr>
      <w:tr w:rsidR="00A97DB1" w:rsidRPr="004F18D9" w:rsidTr="004D5130">
        <w:trPr>
          <w:trHeight w:val="267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4F18D9" w:rsidRDefault="00A97DB1" w:rsidP="004D5130">
            <w:pPr>
              <w:pStyle w:val="a4"/>
              <w:spacing w:before="0" w:beforeAutospacing="0" w:after="0"/>
              <w:jc w:val="center"/>
              <w:rPr>
                <w:b/>
                <w:bCs/>
                <w:i/>
                <w:lang w:val="en-US"/>
              </w:rPr>
            </w:pPr>
            <w:r w:rsidRPr="004F18D9">
              <w:rPr>
                <w:b/>
                <w:bCs/>
                <w:i/>
                <w:lang w:val="en-US"/>
              </w:rPr>
              <w:t>I</w:t>
            </w:r>
            <w:r w:rsidRPr="004F18D9">
              <w:rPr>
                <w:b/>
                <w:bCs/>
                <w:i/>
              </w:rPr>
              <w:t>. Организационная часть</w:t>
            </w:r>
            <w:r>
              <w:rPr>
                <w:b/>
                <w:bCs/>
                <w:i/>
              </w:rPr>
              <w:t xml:space="preserve"> (мин)</w:t>
            </w:r>
            <w:r w:rsidRPr="004F18D9">
              <w:rPr>
                <w:b/>
                <w:bCs/>
                <w:i/>
              </w:rPr>
              <w:t>:</w:t>
            </w:r>
          </w:p>
        </w:tc>
      </w:tr>
      <w:tr w:rsidR="00A97DB1" w:rsidRPr="004F18D9" w:rsidTr="004D5130">
        <w:trPr>
          <w:trHeight w:val="510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  <w:r w:rsidRPr="004F18D9">
              <w:t>1) Приветствует студентов. Оценивает внешний вид, их готовность к занятию, отмечает отсутствующих.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>Приветствуют преподавателя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 xml:space="preserve">Создается положительный </w:t>
            </w:r>
            <w:proofErr w:type="spellStart"/>
            <w:r w:rsidRPr="004F18D9">
              <w:t>психоэмоциональный</w:t>
            </w:r>
            <w:proofErr w:type="spellEnd"/>
            <w:r w:rsidRPr="004F18D9">
              <w:t xml:space="preserve"> фон для совместной деятельности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</w:tr>
      <w:tr w:rsidR="00A97DB1" w:rsidRPr="004F18D9" w:rsidTr="004D5130">
        <w:trPr>
          <w:trHeight w:val="510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  <w:r w:rsidRPr="004F18D9">
              <w:t xml:space="preserve">2) Преподаватель сообщает тему, и цели занятия. 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>Студенты записывают тему занятия, слушают преподавателя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>Активизируется внимание, создается рабочая обстановка.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</w:tr>
      <w:tr w:rsidR="00A97DB1" w:rsidRPr="004F18D9" w:rsidTr="004D5130">
        <w:trPr>
          <w:trHeight w:val="301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FF4044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b/>
                <w:bCs/>
                <w:i/>
              </w:rPr>
            </w:pPr>
            <w:r w:rsidRPr="004F18D9">
              <w:rPr>
                <w:b/>
                <w:bCs/>
                <w:i/>
                <w:lang w:val="en-US"/>
              </w:rPr>
              <w:t>II</w:t>
            </w:r>
            <w:r w:rsidRPr="004F18D9">
              <w:rPr>
                <w:b/>
                <w:bCs/>
                <w:i/>
              </w:rPr>
              <w:t>. Мотивация учебной деятельности</w:t>
            </w:r>
            <w:r>
              <w:rPr>
                <w:b/>
                <w:bCs/>
                <w:i/>
              </w:rPr>
              <w:t xml:space="preserve"> (мин)</w:t>
            </w:r>
            <w:r w:rsidRPr="004F18D9">
              <w:rPr>
                <w:b/>
                <w:bCs/>
                <w:i/>
              </w:rPr>
              <w:t>:</w:t>
            </w:r>
          </w:p>
        </w:tc>
      </w:tr>
      <w:tr w:rsidR="00A97DB1" w:rsidRPr="004F18D9" w:rsidTr="004D5130">
        <w:trPr>
          <w:trHeight w:val="510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  <w:r w:rsidRPr="004F18D9">
              <w:t xml:space="preserve"> 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>Студенты слушают, воспринимают информацию.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  <w:r w:rsidRPr="004F18D9">
              <w:t>Данный момент готовит студентов к восприятию учебного материала.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</w:tr>
      <w:tr w:rsidR="00A97DB1" w:rsidRPr="004F18D9" w:rsidTr="004D5130">
        <w:trPr>
          <w:trHeight w:val="250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shd w:val="clear" w:color="auto" w:fill="F2DBDB" w:themeFill="accent2" w:themeFillTint="33"/>
          </w:tcPr>
          <w:p w:rsidR="00A97DB1" w:rsidRPr="004F18D9" w:rsidRDefault="00A97DB1" w:rsidP="004D5130">
            <w:pPr>
              <w:pStyle w:val="a4"/>
              <w:jc w:val="center"/>
              <w:rPr>
                <w:b/>
                <w:bCs/>
                <w:i/>
                <w:lang w:val="en-US"/>
              </w:rPr>
            </w:pPr>
            <w:r w:rsidRPr="004F18D9">
              <w:rPr>
                <w:b/>
                <w:bCs/>
                <w:i/>
                <w:lang w:val="en-US"/>
              </w:rPr>
              <w:t>III</w:t>
            </w:r>
            <w:r w:rsidRPr="004F18D9">
              <w:rPr>
                <w:b/>
                <w:bCs/>
                <w:i/>
              </w:rPr>
              <w:t>. Контроль знаний</w:t>
            </w:r>
            <w:r>
              <w:rPr>
                <w:b/>
                <w:bCs/>
                <w:i/>
              </w:rPr>
              <w:t>(мин)</w:t>
            </w:r>
          </w:p>
        </w:tc>
      </w:tr>
      <w:tr w:rsidR="00A97DB1" w:rsidRPr="004F18D9" w:rsidTr="004D5130">
        <w:trPr>
          <w:trHeight w:val="329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</w:pPr>
          </w:p>
        </w:tc>
      </w:tr>
      <w:tr w:rsidR="00A97DB1" w:rsidRPr="004F18D9" w:rsidTr="004D5130">
        <w:trPr>
          <w:trHeight w:val="309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FF4044" w:rsidRDefault="00A97DB1" w:rsidP="004D5130">
            <w:pPr>
              <w:pStyle w:val="a4"/>
              <w:spacing w:before="0" w:beforeAutospacing="0"/>
              <w:jc w:val="center"/>
              <w:rPr>
                <w:b/>
                <w:bCs/>
                <w:i/>
              </w:rPr>
            </w:pPr>
            <w:r w:rsidRPr="00FF4044">
              <w:rPr>
                <w:b/>
                <w:bCs/>
                <w:i/>
                <w:lang w:val="en-US"/>
              </w:rPr>
              <w:t>IV</w:t>
            </w:r>
            <w:r w:rsidRPr="00FF4044">
              <w:rPr>
                <w:b/>
                <w:bCs/>
                <w:i/>
              </w:rPr>
              <w:t>. Изучение нового материала (мин)</w:t>
            </w:r>
          </w:p>
        </w:tc>
      </w:tr>
      <w:tr w:rsidR="00A97DB1" w:rsidRPr="004F18D9" w:rsidTr="004D5130">
        <w:trPr>
          <w:trHeight w:val="877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before="0" w:beforeAutospacing="0" w:after="0"/>
              <w:ind w:left="340"/>
              <w:rPr>
                <w:bCs/>
                <w:color w:val="FF0000"/>
              </w:rPr>
            </w:pPr>
            <w:r w:rsidRPr="004F18D9">
              <w:rPr>
                <w:bCs/>
              </w:rPr>
              <w:t xml:space="preserve"> 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spacing w:after="0"/>
            </w:pPr>
            <w:r w:rsidRPr="004F18D9">
              <w:t>Студенты слушают, участвуют в беседе.</w:t>
            </w:r>
          </w:p>
          <w:p w:rsidR="00A97DB1" w:rsidRPr="004F18D9" w:rsidRDefault="00A97DB1" w:rsidP="004D5130">
            <w:pPr>
              <w:pStyle w:val="a4"/>
              <w:rPr>
                <w:b/>
                <w:bCs/>
              </w:rPr>
            </w:pPr>
            <w:r w:rsidRPr="004F18D9">
              <w:t xml:space="preserve">Учебный материал записывают в </w:t>
            </w:r>
            <w:r w:rsidRPr="004F18D9">
              <w:lastRenderedPageBreak/>
              <w:t>тетрадь.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  <w:r w:rsidRPr="004F18D9">
              <w:lastRenderedPageBreak/>
              <w:t>Настраивает на восприятие новой формы деятельности. Студенты воспринимают информацию.</w:t>
            </w:r>
          </w:p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  <w:r w:rsidRPr="004F18D9">
              <w:t>Развитие зрительной памяти, усвоение учебного материала.</w:t>
            </w:r>
          </w:p>
          <w:p w:rsidR="00A97DB1" w:rsidRPr="004F18D9" w:rsidRDefault="00A97DB1" w:rsidP="004D5130">
            <w:pPr>
              <w:pStyle w:val="a4"/>
              <w:spacing w:before="0" w:beforeAutospacing="0"/>
              <w:rPr>
                <w:b/>
                <w:bCs/>
              </w:rPr>
            </w:pPr>
            <w:r w:rsidRPr="004F18D9">
              <w:lastRenderedPageBreak/>
              <w:t>Активизация мыслительных процессов (сравнения, анализ, синтез, умение выделять главное)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pStyle w:val="a4"/>
              <w:keepNext/>
              <w:spacing w:before="0" w:beforeAutospacing="0" w:after="0"/>
            </w:pPr>
          </w:p>
        </w:tc>
      </w:tr>
      <w:tr w:rsidR="00A97DB1" w:rsidRPr="004F18D9" w:rsidTr="004D5130">
        <w:trPr>
          <w:trHeight w:val="384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FF4044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b/>
                <w:bCs/>
              </w:rPr>
            </w:pPr>
            <w:r w:rsidRPr="004F18D9">
              <w:rPr>
                <w:b/>
                <w:bCs/>
                <w:lang w:val="en-US"/>
              </w:rPr>
              <w:lastRenderedPageBreak/>
              <w:t>V</w:t>
            </w:r>
            <w:r w:rsidRPr="004F18D9">
              <w:rPr>
                <w:b/>
                <w:bCs/>
              </w:rPr>
              <w:t>. Самостоятельная работа студентов</w:t>
            </w:r>
            <w:r>
              <w:rPr>
                <w:b/>
                <w:bCs/>
              </w:rPr>
              <w:t>(мин)</w:t>
            </w:r>
          </w:p>
        </w:tc>
      </w:tr>
      <w:tr w:rsidR="00A97DB1" w:rsidRPr="004F18D9" w:rsidTr="004D5130">
        <w:trPr>
          <w:trHeight w:val="448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DB1" w:rsidRPr="004F18D9" w:rsidRDefault="00A97DB1" w:rsidP="004D5130">
            <w:pPr>
              <w:pStyle w:val="a4"/>
              <w:keepNext/>
              <w:spacing w:before="238" w:beforeAutospacing="0" w:after="0"/>
            </w:pP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 xml:space="preserve">1. Активизирование мыслительного процесса. </w:t>
            </w:r>
          </w:p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>2. Формирование навыков самообразования, практических умений и навыков.</w:t>
            </w:r>
          </w:p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>3. Развитие внимания, памяти, логического мышления, речи.</w:t>
            </w:r>
          </w:p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>4. Стимулирование познавательного интереса, что способствует пониманию и усвоению нового материала.</w:t>
            </w:r>
          </w:p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>5. Воспитание дисциплинированности, собранности, ответственности, умения планировать.</w:t>
            </w:r>
          </w:p>
          <w:p w:rsidR="00A97DB1" w:rsidRPr="004F18D9" w:rsidRDefault="00A97DB1" w:rsidP="004D51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8D9">
              <w:rPr>
                <w:rFonts w:ascii="Times New Roman" w:hAnsi="Times New Roman" w:cs="Times New Roman"/>
                <w:sz w:val="24"/>
                <w:szCs w:val="24"/>
              </w:rPr>
              <w:t>6. Развитие уверенности в себе, самокритичности и доброжелательности.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4F18D9" w:rsidRDefault="00A97DB1" w:rsidP="004D5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DB1" w:rsidRPr="00394448" w:rsidTr="004D5130">
        <w:trPr>
          <w:trHeight w:val="335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FF4044" w:rsidRDefault="00A97DB1" w:rsidP="004D5130">
            <w:pPr>
              <w:pStyle w:val="a4"/>
              <w:jc w:val="center"/>
              <w:rPr>
                <w:i/>
              </w:rPr>
            </w:pPr>
            <w:r w:rsidRPr="00FF4044">
              <w:rPr>
                <w:b/>
                <w:bCs/>
                <w:i/>
                <w:lang w:val="en-US"/>
              </w:rPr>
              <w:t>VI</w:t>
            </w:r>
            <w:r w:rsidRPr="00FF4044">
              <w:rPr>
                <w:b/>
                <w:bCs/>
                <w:i/>
              </w:rPr>
              <w:t>. Закрепление и осмысление нового материала (мин)</w:t>
            </w:r>
          </w:p>
        </w:tc>
      </w:tr>
      <w:tr w:rsidR="00A97DB1" w:rsidRPr="00394448" w:rsidTr="004D5130">
        <w:trPr>
          <w:trHeight w:val="168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238" w:beforeAutospacing="0" w:after="0"/>
            </w:pP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238" w:beforeAutospacing="0"/>
            </w:pPr>
            <w:r w:rsidRPr="00394448">
              <w:t>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238" w:beforeAutospacing="0"/>
            </w:pP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238" w:beforeAutospacing="0"/>
            </w:pPr>
          </w:p>
        </w:tc>
      </w:tr>
      <w:tr w:rsidR="00A97DB1" w:rsidRPr="00394448" w:rsidTr="004D5130">
        <w:trPr>
          <w:trHeight w:val="266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FF4044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b/>
                <w:bCs/>
                <w:i/>
                <w:lang w:val="en-US"/>
              </w:rPr>
            </w:pPr>
            <w:r w:rsidRPr="00FF4044">
              <w:rPr>
                <w:b/>
                <w:bCs/>
                <w:i/>
                <w:lang w:val="en-US"/>
              </w:rPr>
              <w:t>VII</w:t>
            </w:r>
            <w:r w:rsidRPr="00FF4044">
              <w:rPr>
                <w:b/>
                <w:bCs/>
                <w:i/>
              </w:rPr>
              <w:t>.Подведение итогов (мин)</w:t>
            </w:r>
          </w:p>
        </w:tc>
      </w:tr>
      <w:tr w:rsidR="00A97DB1" w:rsidRPr="00394448" w:rsidTr="004D5130">
        <w:trPr>
          <w:trHeight w:val="510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  <w:r w:rsidRPr="00394448">
              <w:t>Преподаватель определяет степень достижения целей, задач занятия, оценивает активных студентов, говорит об общих впечатлениях. Выставляются оценки.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  <w:r w:rsidRPr="00394448">
              <w:t>Слушают преподавателей, делают выводы.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  <w:r w:rsidRPr="00394448">
              <w:t>Цель данного этапа – научить студентов анализировать свою работу, развивать логическое мышление, уметь выделять главное.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</w:p>
        </w:tc>
      </w:tr>
      <w:tr w:rsidR="00A97DB1" w:rsidRPr="00394448" w:rsidTr="004D5130">
        <w:trPr>
          <w:trHeight w:val="268"/>
          <w:tblCellSpacing w:w="0" w:type="dxa"/>
        </w:trPr>
        <w:tc>
          <w:tcPr>
            <w:tcW w:w="1481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2DBDB" w:themeFill="accent2" w:themeFillTint="33"/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  <w:jc w:val="center"/>
              <w:rPr>
                <w:b/>
                <w:bCs/>
                <w:lang w:val="en-US"/>
              </w:rPr>
            </w:pPr>
            <w:r w:rsidRPr="00FF4044">
              <w:rPr>
                <w:b/>
                <w:bCs/>
                <w:i/>
                <w:lang w:val="en-US"/>
              </w:rPr>
              <w:t>VIII</w:t>
            </w:r>
            <w:r w:rsidRPr="00FF4044">
              <w:rPr>
                <w:b/>
                <w:bCs/>
                <w:i/>
              </w:rPr>
              <w:t>. Домашнее задание (мин)</w:t>
            </w:r>
          </w:p>
        </w:tc>
      </w:tr>
      <w:tr w:rsidR="00A97DB1" w:rsidRPr="00394448" w:rsidTr="004D5130">
        <w:trPr>
          <w:trHeight w:val="495"/>
          <w:tblCellSpacing w:w="0" w:type="dxa"/>
        </w:trPr>
        <w:tc>
          <w:tcPr>
            <w:tcW w:w="491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  <w:r w:rsidRPr="00394448">
              <w:t xml:space="preserve"> </w:t>
            </w:r>
          </w:p>
        </w:tc>
        <w:tc>
          <w:tcPr>
            <w:tcW w:w="41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</w:pPr>
            <w:r w:rsidRPr="00394448">
              <w:t>Записывают домашнее задание.</w:t>
            </w:r>
          </w:p>
        </w:tc>
        <w:tc>
          <w:tcPr>
            <w:tcW w:w="382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  <w:ind w:left="-91" w:right="-79"/>
            </w:pPr>
            <w:r w:rsidRPr="00394448">
              <w:t>Цель: развивать самостоятельность мышления, поисковую деятельность, воспитывать стремление использовать полученные знания в профессиональной деятельности.</w:t>
            </w:r>
          </w:p>
        </w:tc>
        <w:tc>
          <w:tcPr>
            <w:tcW w:w="193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97DB1" w:rsidRPr="00394448" w:rsidRDefault="00A97DB1" w:rsidP="004D5130">
            <w:pPr>
              <w:pStyle w:val="a4"/>
              <w:keepNext/>
              <w:spacing w:before="0" w:beforeAutospacing="0" w:after="0"/>
              <w:ind w:left="-91" w:right="-79"/>
            </w:pPr>
          </w:p>
        </w:tc>
      </w:tr>
    </w:tbl>
    <w:p w:rsidR="00A97DB1" w:rsidRDefault="00A97DB1" w:rsidP="00A97DB1">
      <w:pPr>
        <w:pStyle w:val="a4"/>
        <w:keepNext/>
        <w:spacing w:before="238" w:beforeAutospacing="0" w:after="0"/>
        <w:rPr>
          <w:b/>
          <w:bCs/>
        </w:rPr>
      </w:pPr>
      <w:r w:rsidRPr="00394448">
        <w:rPr>
          <w:b/>
          <w:bCs/>
        </w:rPr>
        <w:t>Рекомендуемая литература</w:t>
      </w:r>
      <w:r>
        <w:rPr>
          <w:b/>
          <w:bCs/>
        </w:rPr>
        <w:t>:</w:t>
      </w:r>
    </w:p>
    <w:p w:rsidR="00A97DB1" w:rsidRDefault="00A97DB1" w:rsidP="00A97DB1">
      <w:pPr>
        <w:pStyle w:val="a4"/>
        <w:keepNext/>
        <w:spacing w:before="238" w:beforeAutospacing="0" w:after="0"/>
        <w:rPr>
          <w:b/>
          <w:bCs/>
        </w:rPr>
      </w:pPr>
    </w:p>
    <w:p w:rsidR="00A97DB1" w:rsidRPr="008563A5" w:rsidRDefault="00A97DB1" w:rsidP="00A97DB1">
      <w:pPr>
        <w:rPr>
          <w:rFonts w:ascii="Times New Roman" w:hAnsi="Times New Roman" w:cs="Times New Roman"/>
          <w:sz w:val="24"/>
          <w:szCs w:val="24"/>
        </w:rPr>
      </w:pPr>
      <w:r w:rsidRPr="0058569D">
        <w:rPr>
          <w:rFonts w:ascii="Times New Roman" w:hAnsi="Times New Roman" w:cs="Times New Roman"/>
          <w:sz w:val="24"/>
          <w:szCs w:val="24"/>
        </w:rPr>
        <w:t>ФИО и подпись преподавателя________________________</w:t>
      </w:r>
    </w:p>
    <w:p w:rsidR="00A97DB1" w:rsidRPr="004F18D9" w:rsidRDefault="00A97DB1" w:rsidP="00A97DB1">
      <w:pPr>
        <w:pStyle w:val="a4"/>
        <w:keepNext/>
        <w:spacing w:before="238" w:beforeAutospacing="0" w:after="0"/>
        <w:rPr>
          <w:b/>
          <w:bCs/>
          <w:sz w:val="28"/>
          <w:szCs w:val="28"/>
        </w:rPr>
        <w:sectPr w:rsidR="00A97DB1" w:rsidRPr="004F18D9" w:rsidSect="00AE2C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04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МАТЕРИАЛА:</w:t>
      </w: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7DB1" w:rsidRDefault="00A97DB1" w:rsidP="00A97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1321" w:rsidRPr="00A97DB1" w:rsidRDefault="00541321">
      <w:pPr>
        <w:rPr>
          <w:rFonts w:ascii="Times New Roman" w:hAnsi="Times New Roman" w:cs="Times New Roman"/>
          <w:sz w:val="24"/>
          <w:szCs w:val="24"/>
        </w:rPr>
      </w:pPr>
    </w:p>
    <w:sectPr w:rsidR="00541321" w:rsidRPr="00A97DB1" w:rsidSect="005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A1" w:rsidRDefault="006469A1" w:rsidP="00A97DB1">
      <w:pPr>
        <w:spacing w:after="0" w:line="240" w:lineRule="auto"/>
      </w:pPr>
      <w:r>
        <w:separator/>
      </w:r>
    </w:p>
  </w:endnote>
  <w:endnote w:type="continuationSeparator" w:id="0">
    <w:p w:rsidR="006469A1" w:rsidRDefault="006469A1" w:rsidP="00A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1" w:rsidRDefault="00A97DB1" w:rsidP="00AE2C1D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>
      <w:rPr>
        <w:rStyle w:val="a9"/>
        <w:rFonts w:eastAsiaTheme="minorEastAsia"/>
        <w:noProof/>
      </w:rPr>
      <w:t>12</w:t>
    </w:r>
    <w:r>
      <w:rPr>
        <w:rStyle w:val="a9"/>
        <w:rFonts w:eastAsiaTheme="minorEastAsia"/>
      </w:rPr>
      <w:fldChar w:fldCharType="end"/>
    </w:r>
  </w:p>
  <w:p w:rsidR="00A97DB1" w:rsidRDefault="00A97DB1" w:rsidP="00AE2C1D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B1" w:rsidRDefault="00A97DB1" w:rsidP="00AE2C1D">
    <w:pPr>
      <w:pStyle w:val="a7"/>
      <w:framePr w:wrap="around" w:vAnchor="text" w:hAnchor="margin" w:xAlign="right" w:y="1"/>
      <w:rPr>
        <w:rStyle w:val="a9"/>
        <w:rFonts w:eastAsiaTheme="minorEastAsia"/>
      </w:rPr>
    </w:pPr>
    <w:r>
      <w:rPr>
        <w:rStyle w:val="a9"/>
        <w:rFonts w:eastAsiaTheme="minorEastAsia"/>
      </w:rPr>
      <w:fldChar w:fldCharType="begin"/>
    </w:r>
    <w:r>
      <w:rPr>
        <w:rStyle w:val="a9"/>
        <w:rFonts w:eastAsiaTheme="minorEastAsia"/>
      </w:rPr>
      <w:instrText xml:space="preserve">PAGE  </w:instrText>
    </w:r>
    <w:r>
      <w:rPr>
        <w:rStyle w:val="a9"/>
        <w:rFonts w:eastAsiaTheme="minorEastAsia"/>
      </w:rPr>
      <w:fldChar w:fldCharType="separate"/>
    </w:r>
    <w:r>
      <w:rPr>
        <w:rStyle w:val="a9"/>
        <w:rFonts w:eastAsiaTheme="minorEastAsia"/>
        <w:noProof/>
      </w:rPr>
      <w:t>2</w:t>
    </w:r>
    <w:r>
      <w:rPr>
        <w:rStyle w:val="a9"/>
        <w:rFonts w:eastAsiaTheme="minorEastAsia"/>
      </w:rPr>
      <w:fldChar w:fldCharType="end"/>
    </w:r>
  </w:p>
  <w:p w:rsidR="00A97DB1" w:rsidRDefault="00A97DB1" w:rsidP="00AE2C1D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A1" w:rsidRDefault="006469A1" w:rsidP="00A97DB1">
      <w:pPr>
        <w:spacing w:after="0" w:line="240" w:lineRule="auto"/>
      </w:pPr>
      <w:r>
        <w:separator/>
      </w:r>
    </w:p>
  </w:footnote>
  <w:footnote w:type="continuationSeparator" w:id="0">
    <w:p w:rsidR="006469A1" w:rsidRDefault="006469A1" w:rsidP="00A97DB1">
      <w:pPr>
        <w:spacing w:after="0" w:line="240" w:lineRule="auto"/>
      </w:pPr>
      <w:r>
        <w:continuationSeparator/>
      </w:r>
    </w:p>
  </w:footnote>
  <w:footnote w:id="1">
    <w:p w:rsidR="00A97DB1" w:rsidRDefault="00A97DB1" w:rsidP="00A97DB1">
      <w:pPr>
        <w:pStyle w:val="ac"/>
        <w:jc w:val="both"/>
        <w:rPr>
          <w:rFonts w:ascii="Times New Roman" w:hAnsi="Times New Roman" w:cs="Times New Roman"/>
        </w:rPr>
      </w:pPr>
      <w:r>
        <w:rPr>
          <w:rStyle w:val="ae"/>
        </w:rPr>
        <w:footnoteRef/>
      </w:r>
      <w:r>
        <w:t xml:space="preserve"> </w:t>
      </w:r>
      <w:r w:rsidRPr="00DD6C97">
        <w:rPr>
          <w:rFonts w:ascii="Times New Roman" w:hAnsi="Times New Roman" w:cs="Times New Roman"/>
        </w:rPr>
        <w:t xml:space="preserve">Методическая цель открытого занятия может быть сформулирована следующим образом:  </w:t>
      </w:r>
    </w:p>
    <w:p w:rsidR="00A97DB1" w:rsidRDefault="00A97DB1" w:rsidP="00A97DB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97">
        <w:rPr>
          <w:rFonts w:ascii="Times New Roman" w:hAnsi="Times New Roman" w:cs="Times New Roman"/>
        </w:rPr>
        <w:t>методика использования персонального компьютера в решении практических задач;</w:t>
      </w:r>
    </w:p>
    <w:p w:rsidR="00A97DB1" w:rsidRDefault="00A97DB1" w:rsidP="00A97DB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97">
        <w:rPr>
          <w:rFonts w:ascii="Times New Roman" w:hAnsi="Times New Roman" w:cs="Times New Roman"/>
        </w:rPr>
        <w:t>методика организации самостоятельной работы</w:t>
      </w:r>
      <w:r>
        <w:rPr>
          <w:rFonts w:ascii="Times New Roman" w:hAnsi="Times New Roman" w:cs="Times New Roman"/>
        </w:rPr>
        <w:t xml:space="preserve"> студентов</w:t>
      </w:r>
      <w:r w:rsidRPr="00DD6C97">
        <w:rPr>
          <w:rFonts w:ascii="Times New Roman" w:hAnsi="Times New Roman" w:cs="Times New Roman"/>
        </w:rPr>
        <w:t>;</w:t>
      </w:r>
    </w:p>
    <w:p w:rsidR="00A97DB1" w:rsidRDefault="00A97DB1" w:rsidP="00A97DB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97">
        <w:rPr>
          <w:rFonts w:ascii="Times New Roman" w:hAnsi="Times New Roman" w:cs="Times New Roman"/>
        </w:rPr>
        <w:t xml:space="preserve">активизация познавательной деятельности </w:t>
      </w:r>
      <w:r>
        <w:rPr>
          <w:rFonts w:ascii="Times New Roman" w:hAnsi="Times New Roman" w:cs="Times New Roman"/>
        </w:rPr>
        <w:t xml:space="preserve"> студентов </w:t>
      </w:r>
      <w:r w:rsidRPr="00DD6C97">
        <w:rPr>
          <w:rFonts w:ascii="Times New Roman" w:hAnsi="Times New Roman" w:cs="Times New Roman"/>
        </w:rPr>
        <w:t>на занятиях (практических, лабораторной</w:t>
      </w:r>
      <w:r w:rsidRPr="00DD6C97">
        <w:rPr>
          <w:rFonts w:ascii="Times New Roman" w:hAnsi="Times New Roman" w:cs="Times New Roman"/>
        </w:rPr>
        <w:sym w:font="Symbol" w:char="F02D"/>
      </w:r>
      <w:r w:rsidRPr="00DD6C97">
        <w:rPr>
          <w:rFonts w:ascii="Times New Roman" w:hAnsi="Times New Roman" w:cs="Times New Roman"/>
        </w:rPr>
        <w:t xml:space="preserve"> работе...) в процессе работы с наглядными пособиями и дидактическим материалом;  </w:t>
      </w:r>
    </w:p>
    <w:p w:rsidR="00A97DB1" w:rsidRPr="00DD6C97" w:rsidRDefault="00A97DB1" w:rsidP="00A97DB1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D6C97">
        <w:rPr>
          <w:rFonts w:ascii="Times New Roman" w:hAnsi="Times New Roman" w:cs="Times New Roman"/>
        </w:rPr>
        <w:t>методика использования И</w:t>
      </w:r>
      <w:proofErr w:type="gramStart"/>
      <w:r w:rsidRPr="00DD6C97">
        <w:rPr>
          <w:rFonts w:ascii="Times New Roman" w:hAnsi="Times New Roman" w:cs="Times New Roman"/>
        </w:rPr>
        <w:t>КТ в пр</w:t>
      </w:r>
      <w:proofErr w:type="gramEnd"/>
      <w:r w:rsidRPr="00DD6C97">
        <w:rPr>
          <w:rFonts w:ascii="Times New Roman" w:hAnsi="Times New Roman" w:cs="Times New Roman"/>
        </w:rPr>
        <w:t>оцессе изложения нового материала, проверки знаний,</w:t>
      </w:r>
      <w:r w:rsidRPr="00DD6C97">
        <w:rPr>
          <w:rFonts w:ascii="Times New Roman" w:hAnsi="Times New Roman" w:cs="Times New Roman"/>
        </w:rPr>
        <w:sym w:font="Symbol" w:char="F02D"/>
      </w:r>
      <w:r w:rsidRPr="00DD6C97">
        <w:rPr>
          <w:rFonts w:ascii="Times New Roman" w:hAnsi="Times New Roman" w:cs="Times New Roman"/>
        </w:rPr>
        <w:t xml:space="preserve"> </w:t>
      </w:r>
      <w:proofErr w:type="spellStart"/>
      <w:r w:rsidRPr="00DD6C97">
        <w:rPr>
          <w:rFonts w:ascii="Times New Roman" w:hAnsi="Times New Roman" w:cs="Times New Roman"/>
        </w:rPr>
        <w:t>межпредметных</w:t>
      </w:r>
      <w:proofErr w:type="spellEnd"/>
      <w:r w:rsidRPr="00DD6C97">
        <w:rPr>
          <w:rFonts w:ascii="Times New Roman" w:hAnsi="Times New Roman" w:cs="Times New Roman"/>
        </w:rPr>
        <w:t xml:space="preserve"> связей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372"/>
    <w:multiLevelType w:val="hybridMultilevel"/>
    <w:tmpl w:val="6B66C27C"/>
    <w:lvl w:ilvl="0" w:tplc="31EA5D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84F8E"/>
    <w:multiLevelType w:val="hybridMultilevel"/>
    <w:tmpl w:val="8E56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DB1"/>
    <w:rsid w:val="00541321"/>
    <w:rsid w:val="00605FBA"/>
    <w:rsid w:val="006469A1"/>
    <w:rsid w:val="00823594"/>
    <w:rsid w:val="00A37F24"/>
    <w:rsid w:val="00A97DB1"/>
    <w:rsid w:val="00BF0A4F"/>
    <w:rsid w:val="00BF2EA8"/>
    <w:rsid w:val="00C5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6"/>
        <w:szCs w:val="16"/>
        <w:lang w:val="ru-RU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B1"/>
    <w:pPr>
      <w:ind w:left="0" w:firstLine="0"/>
    </w:pPr>
    <w:rPr>
      <w:rFonts w:asciiTheme="minorHAnsi" w:hAnsiTheme="minorHAnsi" w:cstheme="minorBidi"/>
      <w:color w:val="auto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A97DB1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DB1"/>
    <w:rPr>
      <w:rFonts w:ascii="Cambria" w:eastAsia="Calibri" w:hAnsi="Cambria" w:cs="Cambria"/>
      <w:b/>
      <w:bCs/>
      <w:color w:val="auto"/>
      <w:sz w:val="26"/>
      <w:szCs w:val="26"/>
      <w:lang w:eastAsia="ar-SA"/>
    </w:rPr>
  </w:style>
  <w:style w:type="table" w:styleId="a3">
    <w:name w:val="Table Grid"/>
    <w:basedOn w:val="a1"/>
    <w:uiPriority w:val="59"/>
    <w:rsid w:val="00A97DB1"/>
    <w:pPr>
      <w:spacing w:after="0" w:line="240" w:lineRule="auto"/>
      <w:ind w:left="0"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97D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97DB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A97DB1"/>
    <w:rPr>
      <w:rFonts w:ascii="Times New Roman" w:eastAsia="Times New Roman" w:hAnsi="Times New Roman" w:cs="Times New Roman"/>
      <w:b/>
      <w:color w:val="auto"/>
      <w:sz w:val="36"/>
      <w:szCs w:val="20"/>
      <w:lang w:eastAsia="ru-RU"/>
    </w:rPr>
  </w:style>
  <w:style w:type="paragraph" w:styleId="a7">
    <w:name w:val="footer"/>
    <w:basedOn w:val="a"/>
    <w:link w:val="a8"/>
    <w:rsid w:val="00A97D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A97DB1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9">
    <w:name w:val="page number"/>
    <w:basedOn w:val="a0"/>
    <w:rsid w:val="00A97DB1"/>
  </w:style>
  <w:style w:type="paragraph" w:styleId="aa">
    <w:name w:val="header"/>
    <w:basedOn w:val="a"/>
    <w:link w:val="ab"/>
    <w:uiPriority w:val="99"/>
    <w:unhideWhenUsed/>
    <w:rsid w:val="00A97DB1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97DB1"/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A97DB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97DB1"/>
    <w:rPr>
      <w:rFonts w:asciiTheme="minorHAnsi" w:hAnsiTheme="minorHAnsi" w:cstheme="minorBidi"/>
      <w:color w:val="auto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97DB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A9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7DB1"/>
    <w:rPr>
      <w:rFonts w:ascii="Tahoma" w:hAnsi="Tahoma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885</Words>
  <Characters>5050</Characters>
  <Application>Microsoft Office Word</Application>
  <DocSecurity>0</DocSecurity>
  <Lines>42</Lines>
  <Paragraphs>11</Paragraphs>
  <ScaleCrop>false</ScaleCrop>
  <Company>nchmk</Company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2016-12-19T04:38:00Z</dcterms:created>
  <dcterms:modified xsi:type="dcterms:W3CDTF">2016-12-19T04:39:00Z</dcterms:modified>
</cp:coreProperties>
</file>