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A8" w:rsidRDefault="00DA56A8" w:rsidP="000415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DD4" w:rsidRPr="000415CE" w:rsidRDefault="00346E86" w:rsidP="000415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DD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по з</w:t>
      </w:r>
      <w:r w:rsidR="00432DD4" w:rsidRPr="00432DD4">
        <w:rPr>
          <w:rFonts w:ascii="Times New Roman" w:eastAsia="Times New Roman" w:hAnsi="Times New Roman" w:cs="Times New Roman"/>
          <w:b/>
          <w:sz w:val="28"/>
          <w:szCs w:val="28"/>
        </w:rPr>
        <w:t>аполнению технологической карты:</w:t>
      </w:r>
    </w:p>
    <w:p w:rsidR="00346E86" w:rsidRPr="00C50C1D" w:rsidRDefault="00346E86" w:rsidP="00432DD4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EE449D">
        <w:rPr>
          <w:b/>
          <w:sz w:val="24"/>
          <w:szCs w:val="24"/>
        </w:rPr>
        <w:t>Название учебной дисциплины, профессионального модуля, раздела МДК:</w:t>
      </w:r>
      <w:r w:rsidRPr="00EE449D">
        <w:rPr>
          <w:sz w:val="24"/>
          <w:szCs w:val="24"/>
        </w:rPr>
        <w:t xml:space="preserve"> должно точно соответствовать ФГОС,</w:t>
      </w:r>
      <w:r w:rsidR="00470151" w:rsidRPr="00EE449D">
        <w:rPr>
          <w:sz w:val="24"/>
          <w:szCs w:val="24"/>
        </w:rPr>
        <w:t xml:space="preserve"> </w:t>
      </w:r>
      <w:r w:rsidRPr="00EE449D">
        <w:rPr>
          <w:sz w:val="24"/>
          <w:szCs w:val="24"/>
        </w:rPr>
        <w:t>учебному плану, тематическому плану, рабочей программе.</w:t>
      </w:r>
    </w:p>
    <w:p w:rsidR="00346E86" w:rsidRPr="00C50C1D" w:rsidRDefault="00346E86" w:rsidP="00432DD4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</w:rPr>
      </w:pPr>
      <w:proofErr w:type="gramStart"/>
      <w:r w:rsidRPr="00346E86">
        <w:rPr>
          <w:b/>
          <w:sz w:val="24"/>
          <w:szCs w:val="24"/>
        </w:rPr>
        <w:t>Название специальности</w:t>
      </w:r>
      <w:r w:rsidRPr="00346E86">
        <w:rPr>
          <w:sz w:val="24"/>
          <w:szCs w:val="24"/>
        </w:rPr>
        <w:t>: в соответствии с класси</w:t>
      </w:r>
      <w:r>
        <w:rPr>
          <w:sz w:val="24"/>
          <w:szCs w:val="24"/>
        </w:rPr>
        <w:t xml:space="preserve">фикатором специальностей </w:t>
      </w:r>
      <w:r w:rsidR="00C50C1D">
        <w:rPr>
          <w:sz w:val="24"/>
          <w:szCs w:val="24"/>
        </w:rPr>
        <w:t xml:space="preserve"> </w:t>
      </w:r>
      <w:r>
        <w:rPr>
          <w:sz w:val="24"/>
          <w:szCs w:val="24"/>
        </w:rPr>
        <w:t>(31.02.01</w:t>
      </w:r>
      <w:r w:rsidRPr="00346E86">
        <w:rPr>
          <w:sz w:val="24"/>
          <w:szCs w:val="24"/>
        </w:rPr>
        <w:t xml:space="preserve"> – Лечебное дело, </w:t>
      </w:r>
      <w:r>
        <w:rPr>
          <w:sz w:val="24"/>
          <w:szCs w:val="24"/>
        </w:rPr>
        <w:t>34.02.01</w:t>
      </w:r>
      <w:r w:rsidRPr="00346E86">
        <w:rPr>
          <w:sz w:val="24"/>
          <w:szCs w:val="24"/>
        </w:rPr>
        <w:t xml:space="preserve">– Сестринское дело, </w:t>
      </w:r>
      <w:r>
        <w:rPr>
          <w:sz w:val="24"/>
          <w:szCs w:val="24"/>
        </w:rPr>
        <w:t xml:space="preserve"> 33.02.01</w:t>
      </w:r>
      <w:r w:rsidRPr="00346E86">
        <w:rPr>
          <w:sz w:val="24"/>
          <w:szCs w:val="24"/>
        </w:rPr>
        <w:t xml:space="preserve">- Фармация, </w:t>
      </w:r>
      <w:r>
        <w:rPr>
          <w:sz w:val="24"/>
          <w:szCs w:val="24"/>
        </w:rPr>
        <w:t xml:space="preserve"> 31.02.02.</w:t>
      </w:r>
      <w:proofErr w:type="gramEnd"/>
      <w:r>
        <w:rPr>
          <w:sz w:val="24"/>
          <w:szCs w:val="24"/>
        </w:rPr>
        <w:t xml:space="preserve"> Акушерское дело, 31.02.05. </w:t>
      </w:r>
      <w:proofErr w:type="gramStart"/>
      <w:r>
        <w:rPr>
          <w:sz w:val="24"/>
          <w:szCs w:val="24"/>
        </w:rPr>
        <w:t>Стоматология ортопедическая</w:t>
      </w:r>
      <w:r w:rsidRPr="00346E86">
        <w:rPr>
          <w:sz w:val="24"/>
          <w:szCs w:val="24"/>
        </w:rPr>
        <w:t xml:space="preserve">). </w:t>
      </w:r>
      <w:proofErr w:type="gramEnd"/>
    </w:p>
    <w:p w:rsidR="00346E86" w:rsidRDefault="00346E86" w:rsidP="00432DD4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346E86">
        <w:rPr>
          <w:b/>
          <w:sz w:val="24"/>
          <w:szCs w:val="24"/>
        </w:rPr>
        <w:t xml:space="preserve">Тема </w:t>
      </w:r>
      <w:r w:rsidR="00EE449D">
        <w:rPr>
          <w:b/>
          <w:sz w:val="24"/>
          <w:szCs w:val="24"/>
        </w:rPr>
        <w:t xml:space="preserve"> учебного занятия: </w:t>
      </w:r>
      <w:r w:rsidRPr="00346E86">
        <w:rPr>
          <w:sz w:val="24"/>
          <w:szCs w:val="24"/>
        </w:rPr>
        <w:t>только в соответствии с тематич</w:t>
      </w:r>
      <w:r w:rsidR="00CA2F95">
        <w:rPr>
          <w:sz w:val="24"/>
          <w:szCs w:val="24"/>
        </w:rPr>
        <w:t>еским планом и рабочей программой</w:t>
      </w:r>
      <w:r w:rsidRPr="00CA2F95">
        <w:rPr>
          <w:sz w:val="24"/>
          <w:szCs w:val="24"/>
        </w:rPr>
        <w:t>.</w:t>
      </w:r>
    </w:p>
    <w:p w:rsidR="00CA2F95" w:rsidRPr="00CA2F95" w:rsidRDefault="00CA2F95" w:rsidP="00432DD4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 учебного занятия:</w:t>
      </w:r>
    </w:p>
    <w:p w:rsidR="00CA2F95" w:rsidRDefault="004115C0" w:rsidP="000C5418">
      <w:pPr>
        <w:pStyle w:val="a3"/>
        <w:numPr>
          <w:ilvl w:val="0"/>
          <w:numId w:val="7"/>
        </w:numPr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Комбинированное занятие</w:t>
      </w:r>
      <w:r w:rsidR="00CA2F95" w:rsidRPr="00CA2F95">
        <w:rPr>
          <w:rStyle w:val="apple-converted-space"/>
          <w:sz w:val="24"/>
          <w:szCs w:val="24"/>
          <w:shd w:val="clear" w:color="auto" w:fill="FFFFFF"/>
        </w:rPr>
        <w:t> </w:t>
      </w:r>
    </w:p>
    <w:p w:rsidR="00CA2F95" w:rsidRDefault="00CA2F95" w:rsidP="000C5418">
      <w:pPr>
        <w:pStyle w:val="a3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CA2F95">
        <w:rPr>
          <w:sz w:val="24"/>
          <w:szCs w:val="24"/>
          <w:shd w:val="clear" w:color="auto" w:fill="FFFFFF"/>
        </w:rPr>
        <w:t>Лекция (вводная, установочная, текущая, обзорная, заключительная</w:t>
      </w:r>
      <w:r>
        <w:rPr>
          <w:sz w:val="24"/>
          <w:szCs w:val="24"/>
          <w:shd w:val="clear" w:color="auto" w:fill="FFFFFF"/>
        </w:rPr>
        <w:t>, информационная, проблемная, эвристическая).</w:t>
      </w:r>
    </w:p>
    <w:p w:rsidR="004115C0" w:rsidRDefault="00CA2F95" w:rsidP="000C5418">
      <w:pPr>
        <w:pStyle w:val="a3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 w:rsidRPr="00CA2F95">
        <w:rPr>
          <w:sz w:val="24"/>
          <w:szCs w:val="24"/>
          <w:shd w:val="clear" w:color="auto" w:fill="FFFFFF"/>
        </w:rPr>
        <w:t>Семинар (семинар-беседа, заслушивание и обсуждение докладов, рефератов, семинар-диспут)</w:t>
      </w:r>
      <w:r w:rsidR="004115C0">
        <w:rPr>
          <w:sz w:val="24"/>
          <w:szCs w:val="24"/>
          <w:shd w:val="clear" w:color="auto" w:fill="FFFFFF"/>
        </w:rPr>
        <w:t>.</w:t>
      </w:r>
    </w:p>
    <w:p w:rsidR="000C5418" w:rsidRPr="000C5418" w:rsidRDefault="00CA2F95" w:rsidP="000C5418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CA2F95">
        <w:rPr>
          <w:sz w:val="24"/>
          <w:szCs w:val="24"/>
          <w:shd w:val="clear" w:color="auto" w:fill="FFFFFF"/>
        </w:rPr>
        <w:t>Тематическая конференция (тематическая, обзорная, заключительная)</w:t>
      </w:r>
      <w:r w:rsidR="000C5418">
        <w:rPr>
          <w:sz w:val="24"/>
          <w:szCs w:val="24"/>
          <w:shd w:val="clear" w:color="auto" w:fill="FFFFFF"/>
        </w:rPr>
        <w:t>.</w:t>
      </w:r>
    </w:p>
    <w:p w:rsidR="000C5418" w:rsidRPr="000C5418" w:rsidRDefault="00CA2F95" w:rsidP="000C5418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CA2F95">
        <w:rPr>
          <w:sz w:val="24"/>
          <w:szCs w:val="24"/>
          <w:shd w:val="clear" w:color="auto" w:fill="FFFFFF"/>
        </w:rPr>
        <w:t>Лабораторная работа</w:t>
      </w:r>
    </w:p>
    <w:p w:rsidR="000C5418" w:rsidRDefault="00CA2F95" w:rsidP="000C5418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CA2F95">
        <w:rPr>
          <w:sz w:val="24"/>
          <w:szCs w:val="24"/>
          <w:shd w:val="clear" w:color="auto" w:fill="FFFFFF"/>
        </w:rPr>
        <w:t>Практическое занятие</w:t>
      </w:r>
      <w:r w:rsidR="000C5418" w:rsidRPr="000C5418">
        <w:rPr>
          <w:sz w:val="24"/>
          <w:szCs w:val="24"/>
          <w:shd w:val="clear" w:color="auto" w:fill="FFFFFF"/>
        </w:rPr>
        <w:t xml:space="preserve"> </w:t>
      </w:r>
    </w:p>
    <w:p w:rsidR="000C5418" w:rsidRPr="000C5418" w:rsidRDefault="000C5418" w:rsidP="000C5418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0C5418">
        <w:rPr>
          <w:sz w:val="24"/>
          <w:szCs w:val="24"/>
          <w:shd w:val="clear" w:color="auto" w:fill="FFFFFF"/>
        </w:rPr>
        <w:t>Учебная практика</w:t>
      </w:r>
    </w:p>
    <w:p w:rsidR="000C5418" w:rsidRPr="000C5418" w:rsidRDefault="00CA2F95" w:rsidP="000C5418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0C5418">
        <w:rPr>
          <w:sz w:val="24"/>
          <w:szCs w:val="24"/>
          <w:shd w:val="clear" w:color="auto" w:fill="FFFFFF"/>
        </w:rPr>
        <w:t xml:space="preserve"> Консультация</w:t>
      </w:r>
    </w:p>
    <w:p w:rsidR="000C5418" w:rsidRPr="000C5418" w:rsidRDefault="00CA2F95" w:rsidP="000C5418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0C5418">
        <w:rPr>
          <w:sz w:val="24"/>
          <w:szCs w:val="24"/>
          <w:shd w:val="clear" w:color="auto" w:fill="FFFFFF"/>
        </w:rPr>
        <w:t>Курсовое проектирование</w:t>
      </w:r>
    </w:p>
    <w:p w:rsidR="000C5418" w:rsidRPr="000C5418" w:rsidRDefault="00CA2F95" w:rsidP="000C5418">
      <w:pPr>
        <w:pStyle w:val="a3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 w:rsidRPr="000C5418">
        <w:rPr>
          <w:sz w:val="24"/>
          <w:szCs w:val="24"/>
          <w:shd w:val="clear" w:color="auto" w:fill="FFFFFF"/>
        </w:rPr>
        <w:t>Дипломное проектирование</w:t>
      </w:r>
    </w:p>
    <w:p w:rsidR="00955203" w:rsidRPr="00955203" w:rsidRDefault="00955203" w:rsidP="00955203">
      <w:pPr>
        <w:pStyle w:val="a3"/>
        <w:ind w:left="360"/>
        <w:rPr>
          <w:sz w:val="24"/>
          <w:szCs w:val="24"/>
          <w:shd w:val="clear" w:color="auto" w:fill="FFFFFF"/>
        </w:rPr>
      </w:pPr>
    </w:p>
    <w:p w:rsidR="00CA2F95" w:rsidRDefault="00CA2F95" w:rsidP="00EE449D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2F95">
        <w:rPr>
          <w:b/>
          <w:sz w:val="24"/>
          <w:szCs w:val="24"/>
        </w:rPr>
        <w:t>Тип учебного занятия:</w:t>
      </w:r>
    </w:p>
    <w:p w:rsidR="00CA2F95" w:rsidRPr="00CA2F95" w:rsidRDefault="00CA2F95" w:rsidP="00CA2F95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8897" w:type="dxa"/>
        <w:jc w:val="center"/>
        <w:tblInd w:w="1651" w:type="dxa"/>
        <w:tblLook w:val="01E0"/>
      </w:tblPr>
      <w:tblGrid>
        <w:gridCol w:w="4448"/>
        <w:gridCol w:w="4449"/>
      </w:tblGrid>
      <w:tr w:rsidR="00CA2F95" w:rsidRPr="008B63CF" w:rsidTr="00CA2F95">
        <w:trPr>
          <w:jc w:val="center"/>
        </w:trPr>
        <w:tc>
          <w:tcPr>
            <w:tcW w:w="4448" w:type="dxa"/>
          </w:tcPr>
          <w:p w:rsidR="00CA2F95" w:rsidRPr="008B63CF" w:rsidRDefault="00CA2F95" w:rsidP="00CA2F95">
            <w:pPr>
              <w:pStyle w:val="dash041e005f0431005f044b005f0447005f043d005f044b005f0439"/>
              <w:spacing w:line="350" w:lineRule="atLeast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B63CF">
              <w:rPr>
                <w:b/>
                <w:bCs/>
                <w:i/>
                <w:iCs/>
                <w:sz w:val="22"/>
                <w:szCs w:val="22"/>
                <w:u w:val="single"/>
              </w:rPr>
              <w:t>Традиционн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ое занятие</w:t>
            </w:r>
          </w:p>
        </w:tc>
        <w:tc>
          <w:tcPr>
            <w:tcW w:w="4449" w:type="dxa"/>
          </w:tcPr>
          <w:p w:rsidR="00CA2F95" w:rsidRPr="008B63CF" w:rsidRDefault="00CA2F95" w:rsidP="00CA2F95">
            <w:pPr>
              <w:pStyle w:val="dash041e005f0431005f044b005f0447005f043d005f044b005f0439"/>
              <w:spacing w:line="350" w:lineRule="atLeast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8B63CF">
              <w:rPr>
                <w:b/>
                <w:bCs/>
                <w:i/>
                <w:iCs/>
                <w:sz w:val="22"/>
                <w:szCs w:val="22"/>
                <w:u w:val="single"/>
              </w:rPr>
              <w:t>Деятельностное</w:t>
            </w:r>
            <w:proofErr w:type="spellEnd"/>
            <w:r w:rsidRPr="008B63CF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обучение</w:t>
            </w:r>
          </w:p>
        </w:tc>
      </w:tr>
      <w:tr w:rsidR="00CA2F95" w:rsidRPr="008B63CF" w:rsidTr="00CA2F95">
        <w:trPr>
          <w:jc w:val="center"/>
        </w:trPr>
        <w:tc>
          <w:tcPr>
            <w:tcW w:w="4448" w:type="dxa"/>
          </w:tcPr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8B63CF">
              <w:rPr>
                <w:sz w:val="22"/>
                <w:szCs w:val="22"/>
              </w:rPr>
              <w:t>зучения нового материала</w:t>
            </w: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3CF">
              <w:rPr>
                <w:sz w:val="22"/>
                <w:szCs w:val="22"/>
              </w:rPr>
              <w:t>овершенствования знаний, умений и навыков</w:t>
            </w: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B63CF">
              <w:rPr>
                <w:sz w:val="22"/>
                <w:szCs w:val="22"/>
              </w:rPr>
              <w:t>бобщения и систематизации</w:t>
            </w: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Комбинированное занятие</w:t>
            </w: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63CF">
              <w:rPr>
                <w:sz w:val="22"/>
                <w:szCs w:val="22"/>
              </w:rPr>
              <w:t>онтроля и коррекции знаний, умений, навыков</w:t>
            </w:r>
          </w:p>
          <w:p w:rsidR="00CA2F95" w:rsidRPr="008B63CF" w:rsidRDefault="00CA2F95" w:rsidP="000C5418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4449" w:type="dxa"/>
          </w:tcPr>
          <w:p w:rsidR="00955203" w:rsidRDefault="00955203" w:rsidP="000C5418">
            <w:pPr>
              <w:pStyle w:val="dash041e005f0431005f044b005f0447005f043d005f044b005f04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«Открытия» нового знания;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r w:rsidRPr="008B63CF">
              <w:rPr>
                <w:color w:val="000000"/>
                <w:sz w:val="22"/>
                <w:szCs w:val="22"/>
              </w:rPr>
              <w:t>тработ</w:t>
            </w:r>
            <w:r>
              <w:rPr>
                <w:color w:val="000000"/>
                <w:sz w:val="22"/>
                <w:szCs w:val="22"/>
              </w:rPr>
              <w:t>ки умений и рефлексии;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0C5418" w:rsidRDefault="000C5418" w:rsidP="000C5418">
            <w:pPr>
              <w:pStyle w:val="dash041e005f0431005f044b005f0447005f043d005f044b005f0439"/>
              <w:jc w:val="center"/>
              <w:rPr>
                <w:color w:val="000000"/>
                <w:sz w:val="22"/>
                <w:szCs w:val="22"/>
              </w:rPr>
            </w:pPr>
          </w:p>
          <w:p w:rsidR="00955203" w:rsidRDefault="00955203" w:rsidP="000C5418">
            <w:pPr>
              <w:pStyle w:val="dash041e005f0431005f044b005f0447005f043d005f044b005f04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Построения системы знаний;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955203" w:rsidRDefault="00955203" w:rsidP="000C5418">
            <w:pPr>
              <w:pStyle w:val="dash041e005f0431005f044b005f0447005f043d005f044b005f0439"/>
              <w:jc w:val="center"/>
              <w:rPr>
                <w:color w:val="000000"/>
                <w:sz w:val="22"/>
                <w:szCs w:val="22"/>
              </w:rPr>
            </w:pPr>
          </w:p>
          <w:p w:rsidR="00CA2F95" w:rsidRPr="008B63CF" w:rsidRDefault="00955203" w:rsidP="000C5418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Занятие </w:t>
            </w:r>
            <w:r w:rsidRPr="008B63CF">
              <w:rPr>
                <w:color w:val="000000"/>
                <w:sz w:val="22"/>
                <w:szCs w:val="22"/>
              </w:rPr>
              <w:t>развивающего контроля.</w:t>
            </w:r>
            <w:r w:rsidRPr="008B63CF"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346E86" w:rsidRPr="00346E86" w:rsidRDefault="000C5418" w:rsidP="00EE449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 цель </w:t>
      </w:r>
      <w:r>
        <w:rPr>
          <w:sz w:val="24"/>
          <w:szCs w:val="24"/>
        </w:rPr>
        <w:t xml:space="preserve"> ставит</w:t>
      </w:r>
      <w:r w:rsidR="00955203">
        <w:rPr>
          <w:sz w:val="24"/>
          <w:szCs w:val="24"/>
        </w:rPr>
        <w:t>ся в зависимости от типа учебного занятия.</w:t>
      </w:r>
    </w:p>
    <w:p w:rsidR="00235DE0" w:rsidRDefault="00346E86" w:rsidP="00235DE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46E86">
        <w:rPr>
          <w:b/>
          <w:sz w:val="24"/>
          <w:szCs w:val="24"/>
        </w:rPr>
        <w:t>Общие компетенции (ОК</w:t>
      </w:r>
      <w:r w:rsidR="00235DE0">
        <w:rPr>
          <w:b/>
          <w:sz w:val="24"/>
          <w:szCs w:val="24"/>
        </w:rPr>
        <w:t xml:space="preserve"> и ПК</w:t>
      </w:r>
      <w:r w:rsidRPr="00346E86">
        <w:rPr>
          <w:b/>
          <w:sz w:val="24"/>
          <w:szCs w:val="24"/>
        </w:rPr>
        <w:t>)</w:t>
      </w:r>
      <w:r w:rsidR="000C5418">
        <w:rPr>
          <w:b/>
          <w:sz w:val="24"/>
          <w:szCs w:val="24"/>
        </w:rPr>
        <w:t xml:space="preserve"> -</w:t>
      </w:r>
      <w:r w:rsidRPr="00346E86">
        <w:rPr>
          <w:sz w:val="24"/>
          <w:szCs w:val="24"/>
        </w:rPr>
        <w:t xml:space="preserve"> из тематического плана рабочей программы.</w:t>
      </w:r>
    </w:p>
    <w:p w:rsidR="00C50C1D" w:rsidRPr="00235DE0" w:rsidRDefault="00235DE0" w:rsidP="00235DE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235DE0">
        <w:rPr>
          <w:b/>
          <w:sz w:val="24"/>
          <w:szCs w:val="24"/>
        </w:rPr>
        <w:t>У</w:t>
      </w:r>
      <w:r w:rsidR="00C50C1D" w:rsidRPr="00235DE0">
        <w:rPr>
          <w:b/>
          <w:sz w:val="24"/>
          <w:szCs w:val="24"/>
        </w:rPr>
        <w:t>ровни освоения учебного материала:</w:t>
      </w:r>
    </w:p>
    <w:p w:rsidR="00C50C1D" w:rsidRPr="00693DC2" w:rsidRDefault="00C50C1D" w:rsidP="00C50C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DC2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693DC2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C50C1D" w:rsidRPr="00693DC2" w:rsidRDefault="00C50C1D" w:rsidP="00C50C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DC2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693DC2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235DE0" w:rsidRPr="00235DE0" w:rsidRDefault="00C50C1D" w:rsidP="00235D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DC2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693DC2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346E86" w:rsidRDefault="00235DE0" w:rsidP="00346E86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Организация образовательной среды</w:t>
      </w:r>
      <w:r w:rsidR="00346E86" w:rsidRPr="00346E86">
        <w:rPr>
          <w:b/>
          <w:sz w:val="24"/>
          <w:szCs w:val="24"/>
        </w:rPr>
        <w:t>:</w:t>
      </w:r>
    </w:p>
    <w:p w:rsidR="00235DE0" w:rsidRDefault="00235DE0" w:rsidP="00235DE0">
      <w:pPr>
        <w:pStyle w:val="a3"/>
        <w:jc w:val="both"/>
        <w:rPr>
          <w:sz w:val="24"/>
          <w:szCs w:val="24"/>
        </w:rPr>
      </w:pPr>
      <w:r w:rsidRPr="00235DE0">
        <w:rPr>
          <w:sz w:val="24"/>
          <w:szCs w:val="24"/>
        </w:rPr>
        <w:t xml:space="preserve">9.1. </w:t>
      </w:r>
      <w:r w:rsidR="005F65E0">
        <w:rPr>
          <w:sz w:val="24"/>
          <w:szCs w:val="24"/>
        </w:rPr>
        <w:t>Технические средства обучения</w:t>
      </w:r>
      <w:r w:rsidRPr="00346E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система, ноутбук, колонки, телевизор</w:t>
      </w:r>
      <w:r w:rsidR="000C5418">
        <w:rPr>
          <w:sz w:val="24"/>
          <w:szCs w:val="24"/>
        </w:rPr>
        <w:t xml:space="preserve"> др.</w:t>
      </w:r>
    </w:p>
    <w:p w:rsidR="00235DE0" w:rsidRDefault="00235DE0" w:rsidP="00235D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9.2. </w:t>
      </w:r>
      <w:proofErr w:type="spellStart"/>
      <w:r>
        <w:rPr>
          <w:sz w:val="24"/>
          <w:szCs w:val="24"/>
        </w:rPr>
        <w:t>Электр</w:t>
      </w:r>
      <w:r w:rsidR="000C5418">
        <w:rPr>
          <w:sz w:val="24"/>
          <w:szCs w:val="24"/>
        </w:rPr>
        <w:t>онн</w:t>
      </w:r>
      <w:proofErr w:type="gramStart"/>
      <w:r w:rsidR="000C5418">
        <w:rPr>
          <w:sz w:val="24"/>
          <w:szCs w:val="24"/>
        </w:rPr>
        <w:t>о</w:t>
      </w:r>
      <w:proofErr w:type="spellEnd"/>
      <w:r w:rsidR="000C5418">
        <w:rPr>
          <w:sz w:val="24"/>
          <w:szCs w:val="24"/>
        </w:rPr>
        <w:t>-</w:t>
      </w:r>
      <w:proofErr w:type="gramEnd"/>
      <w:r w:rsidR="000C5418">
        <w:rPr>
          <w:sz w:val="24"/>
          <w:szCs w:val="24"/>
        </w:rPr>
        <w:t xml:space="preserve"> образовательные ресурсы: п</w:t>
      </w:r>
      <w:r>
        <w:rPr>
          <w:sz w:val="24"/>
          <w:szCs w:val="24"/>
        </w:rPr>
        <w:t>резентации, видеофильмы и т.д.</w:t>
      </w:r>
    </w:p>
    <w:p w:rsidR="005F65E0" w:rsidRPr="005F65E0" w:rsidRDefault="00235DE0" w:rsidP="00235D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5F65E0">
        <w:rPr>
          <w:sz w:val="24"/>
          <w:szCs w:val="24"/>
        </w:rPr>
        <w:t xml:space="preserve">Интерактивный материал:  </w:t>
      </w:r>
    </w:p>
    <w:p w:rsidR="000C5418" w:rsidRDefault="000C5418" w:rsidP="000C54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35DE0" w:rsidRPr="000C5418">
        <w:rPr>
          <w:sz w:val="24"/>
          <w:szCs w:val="24"/>
        </w:rPr>
        <w:t>ндивидуальные карточки  с заданиями; интерактивные учебные пособия и т.д.</w:t>
      </w:r>
      <w:r w:rsidR="005F65E0" w:rsidRPr="000C5418">
        <w:rPr>
          <w:sz w:val="24"/>
          <w:szCs w:val="24"/>
        </w:rPr>
        <w:t xml:space="preserve"> </w:t>
      </w:r>
    </w:p>
    <w:p w:rsidR="00235DE0" w:rsidRPr="000C5418" w:rsidRDefault="000C5418" w:rsidP="000C54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учебно-наглядные пособия,</w:t>
      </w:r>
      <w:r w:rsidR="005F65E0" w:rsidRPr="000C5418">
        <w:rPr>
          <w:sz w:val="24"/>
          <w:szCs w:val="24"/>
        </w:rPr>
        <w:t xml:space="preserve"> изобразительные </w:t>
      </w:r>
      <w:r>
        <w:rPr>
          <w:sz w:val="24"/>
          <w:szCs w:val="24"/>
        </w:rPr>
        <w:t xml:space="preserve">пособия </w:t>
      </w:r>
      <w:r w:rsidR="005F65E0" w:rsidRPr="000C5418">
        <w:rPr>
          <w:sz w:val="24"/>
          <w:szCs w:val="24"/>
        </w:rPr>
        <w:t>(плакаты, схемы, рисунки, диаграммы, графики), натуральные пособия (пробирки, макеты, коллекции, муляжи, модели</w:t>
      </w:r>
      <w:r>
        <w:rPr>
          <w:sz w:val="24"/>
          <w:szCs w:val="24"/>
        </w:rPr>
        <w:t xml:space="preserve"> и др.</w:t>
      </w:r>
      <w:r w:rsidR="005F65E0" w:rsidRPr="000C5418">
        <w:rPr>
          <w:sz w:val="24"/>
          <w:szCs w:val="24"/>
        </w:rPr>
        <w:t xml:space="preserve">).  </w:t>
      </w:r>
      <w:proofErr w:type="gramEnd"/>
    </w:p>
    <w:p w:rsidR="00346E86" w:rsidRDefault="00235DE0" w:rsidP="005F65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65E0">
        <w:rPr>
          <w:rFonts w:ascii="Times New Roman" w:hAnsi="Times New Roman" w:cs="Times New Roman"/>
          <w:sz w:val="24"/>
          <w:szCs w:val="24"/>
        </w:rPr>
        <w:t>9.4. Информационный материал:</w:t>
      </w:r>
      <w:r w:rsidR="005F65E0" w:rsidRPr="005F65E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5F65E0" w:rsidRPr="005F65E0">
        <w:rPr>
          <w:rFonts w:ascii="Times New Roman" w:hAnsi="Times New Roman" w:cs="Times New Roman"/>
          <w:sz w:val="24"/>
          <w:szCs w:val="24"/>
        </w:rPr>
        <w:t>с</w:t>
      </w:r>
      <w:r w:rsidR="005F65E0" w:rsidRPr="005F65E0">
        <w:rPr>
          <w:rFonts w:ascii="Times New Roman" w:eastAsia="Times New Roman" w:hAnsi="Times New Roman" w:cs="Times New Roman"/>
          <w:sz w:val="24"/>
          <w:szCs w:val="24"/>
        </w:rPr>
        <w:t xml:space="preserve">писок литературы и </w:t>
      </w:r>
      <w:proofErr w:type="gramStart"/>
      <w:r w:rsidR="005F65E0" w:rsidRPr="005F65E0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gramEnd"/>
      <w:r w:rsidR="005F65E0" w:rsidRPr="005F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5E0" w:rsidRPr="005F65E0">
        <w:rPr>
          <w:rFonts w:ascii="Times New Roman" w:hAnsi="Times New Roman" w:cs="Times New Roman"/>
          <w:sz w:val="24"/>
          <w:szCs w:val="24"/>
        </w:rPr>
        <w:t xml:space="preserve"> содержащих материал</w:t>
      </w:r>
      <w:r w:rsidR="000C5418">
        <w:rPr>
          <w:rFonts w:ascii="Times New Roman" w:hAnsi="Times New Roman" w:cs="Times New Roman"/>
          <w:sz w:val="24"/>
          <w:szCs w:val="24"/>
        </w:rPr>
        <w:t xml:space="preserve">ы к </w:t>
      </w:r>
      <w:r w:rsidR="005F65E0" w:rsidRPr="005F65E0">
        <w:rPr>
          <w:rFonts w:ascii="Times New Roman" w:hAnsi="Times New Roman" w:cs="Times New Roman"/>
          <w:sz w:val="24"/>
          <w:szCs w:val="24"/>
        </w:rPr>
        <w:t xml:space="preserve"> </w:t>
      </w:r>
      <w:r w:rsidR="005F65E0" w:rsidRPr="005F65E0">
        <w:rPr>
          <w:rFonts w:ascii="Times New Roman" w:eastAsia="Times New Roman" w:hAnsi="Times New Roman" w:cs="Times New Roman"/>
          <w:sz w:val="24"/>
          <w:szCs w:val="24"/>
        </w:rPr>
        <w:t>занятию</w:t>
      </w:r>
      <w:r w:rsidR="005F65E0">
        <w:rPr>
          <w:rFonts w:ascii="Times New Roman" w:hAnsi="Times New Roman" w:cs="Times New Roman"/>
          <w:sz w:val="24"/>
          <w:szCs w:val="24"/>
        </w:rPr>
        <w:t>.</w:t>
      </w:r>
    </w:p>
    <w:p w:rsidR="00346E86" w:rsidRDefault="005F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F65E0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фронтальная, индивидуальная, парная, групповая</w:t>
      </w:r>
      <w:r w:rsidR="008563A5">
        <w:rPr>
          <w:rFonts w:ascii="Times New Roman" w:hAnsi="Times New Roman" w:cs="Times New Roman"/>
          <w:sz w:val="24"/>
          <w:szCs w:val="24"/>
        </w:rPr>
        <w:t>.</w:t>
      </w:r>
    </w:p>
    <w:p w:rsidR="008563A5" w:rsidRPr="000415CE" w:rsidRDefault="00856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415CE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rPr>
          <w:sz w:val="24"/>
          <w:szCs w:val="24"/>
        </w:rPr>
      </w:pPr>
      <w:r w:rsidRPr="008563A5">
        <w:rPr>
          <w:sz w:val="24"/>
          <w:szCs w:val="24"/>
        </w:rPr>
        <w:t>информационно-коммуникационная технология;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rPr>
          <w:sz w:val="24"/>
          <w:szCs w:val="24"/>
        </w:rPr>
      </w:pPr>
      <w:r w:rsidRPr="008563A5">
        <w:rPr>
          <w:sz w:val="24"/>
          <w:szCs w:val="24"/>
        </w:rPr>
        <w:t>технология развития критического мышления;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rPr>
          <w:sz w:val="24"/>
          <w:szCs w:val="24"/>
        </w:rPr>
      </w:pPr>
      <w:r w:rsidRPr="008563A5">
        <w:rPr>
          <w:sz w:val="24"/>
          <w:szCs w:val="24"/>
        </w:rPr>
        <w:t>проектная технология;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rPr>
          <w:sz w:val="24"/>
          <w:szCs w:val="24"/>
        </w:rPr>
      </w:pPr>
      <w:r w:rsidRPr="008563A5">
        <w:rPr>
          <w:sz w:val="24"/>
          <w:szCs w:val="24"/>
        </w:rPr>
        <w:t>технология развивающего обучения;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> технологии;</w:t>
      </w:r>
      <w:r w:rsidRPr="008563A5">
        <w:rPr>
          <w:sz w:val="24"/>
          <w:szCs w:val="24"/>
        </w:rPr>
        <w:t> 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 xml:space="preserve"> технология проблемного обучения</w:t>
      </w:r>
      <w:r>
        <w:rPr>
          <w:sz w:val="24"/>
          <w:szCs w:val="24"/>
        </w:rPr>
        <w:t>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 xml:space="preserve"> игровые технологии</w:t>
      </w:r>
      <w:r>
        <w:rPr>
          <w:sz w:val="24"/>
          <w:szCs w:val="24"/>
        </w:rPr>
        <w:t>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> модульная технология</w:t>
      </w:r>
      <w:r>
        <w:rPr>
          <w:sz w:val="24"/>
          <w:szCs w:val="24"/>
        </w:rPr>
        <w:t>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 xml:space="preserve"> технология мастерских</w:t>
      </w:r>
      <w:r>
        <w:rPr>
          <w:sz w:val="24"/>
          <w:szCs w:val="24"/>
        </w:rPr>
        <w:t>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 xml:space="preserve"> кейс – технология</w:t>
      </w:r>
      <w:r>
        <w:rPr>
          <w:sz w:val="24"/>
          <w:szCs w:val="24"/>
        </w:rPr>
        <w:t>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>технология интегрированного обучения</w:t>
      </w:r>
      <w:r>
        <w:rPr>
          <w:sz w:val="24"/>
          <w:szCs w:val="24"/>
        </w:rPr>
        <w:t>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педагогика сотрудничества;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>техн</w:t>
      </w:r>
      <w:r>
        <w:rPr>
          <w:sz w:val="24"/>
          <w:szCs w:val="24"/>
        </w:rPr>
        <w:t>ологии уровневой дифференциации;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групповые технологии;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 xml:space="preserve"> традиционные технологии (классно-урочная система)</w:t>
      </w:r>
      <w:r>
        <w:rPr>
          <w:sz w:val="24"/>
          <w:szCs w:val="24"/>
        </w:rPr>
        <w:t>;</w:t>
      </w:r>
    </w:p>
    <w:p w:rsidR="008563A5" w:rsidRPr="008563A5" w:rsidRDefault="000C5418" w:rsidP="008563A5">
      <w:pPr>
        <w:pStyle w:val="a3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8563A5">
        <w:rPr>
          <w:sz w:val="24"/>
          <w:szCs w:val="24"/>
        </w:rPr>
        <w:t>технологии кооперативного обучения</w:t>
      </w:r>
      <w:r>
        <w:rPr>
          <w:sz w:val="24"/>
          <w:szCs w:val="24"/>
        </w:rPr>
        <w:t>.</w:t>
      </w:r>
    </w:p>
    <w:p w:rsidR="008563A5" w:rsidRDefault="008563A5">
      <w:pPr>
        <w:rPr>
          <w:rFonts w:ascii="Times New Roman" w:hAnsi="Times New Roman" w:cs="Times New Roman"/>
          <w:sz w:val="24"/>
          <w:szCs w:val="24"/>
        </w:rPr>
      </w:pPr>
    </w:p>
    <w:p w:rsidR="000C5418" w:rsidRDefault="00010481" w:rsidP="000C54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</w:t>
      </w:r>
      <w:r w:rsidR="000C5418">
        <w:rPr>
          <w:rFonts w:ascii="Times New Roman" w:hAnsi="Times New Roman" w:cs="Times New Roman"/>
          <w:b/>
          <w:sz w:val="32"/>
          <w:szCs w:val="32"/>
        </w:rPr>
        <w:t>я проведения занятия</w:t>
      </w:r>
    </w:p>
    <w:p w:rsidR="00010481" w:rsidRPr="000C5418" w:rsidRDefault="000C5418" w:rsidP="000C5418">
      <w:pPr>
        <w:tabs>
          <w:tab w:val="center" w:pos="4677"/>
          <w:tab w:val="left" w:pos="73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0C5418">
        <w:rPr>
          <w:rFonts w:ascii="Times New Roman" w:hAnsi="Times New Roman" w:cs="Times New Roman"/>
          <w:b/>
          <w:sz w:val="20"/>
          <w:szCs w:val="20"/>
        </w:rPr>
        <w:t xml:space="preserve">(Вариант </w:t>
      </w:r>
      <w:r>
        <w:rPr>
          <w:rFonts w:ascii="Times New Roman" w:hAnsi="Times New Roman" w:cs="Times New Roman"/>
          <w:b/>
          <w:sz w:val="20"/>
          <w:szCs w:val="20"/>
        </w:rPr>
        <w:t>для лекционного занятия</w:t>
      </w:r>
      <w:r w:rsidR="00010481" w:rsidRPr="000C5418">
        <w:rPr>
          <w:rFonts w:ascii="Times New Roman" w:hAnsi="Times New Roman" w:cs="Times New Roman"/>
          <w:b/>
          <w:sz w:val="20"/>
          <w:szCs w:val="20"/>
        </w:rPr>
        <w:t>)</w:t>
      </w:r>
      <w:r w:rsidRPr="000C541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9"/>
        <w:gridCol w:w="1071"/>
        <w:gridCol w:w="5253"/>
      </w:tblGrid>
      <w:tr w:rsidR="00010481" w:rsidRPr="0058569D" w:rsidTr="006A57CA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58569D" w:rsidRDefault="00010481" w:rsidP="006A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856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Этапы занятия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58569D" w:rsidRDefault="00010481" w:rsidP="006A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856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Время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58569D" w:rsidRDefault="00010481" w:rsidP="006A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856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Содержание занятия</w:t>
            </w:r>
          </w:p>
        </w:tc>
      </w:tr>
      <w:tr w:rsidR="00010481" w:rsidRPr="0058569D" w:rsidTr="006A57CA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58569D" w:rsidTr="006A57CA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18" w:rsidRPr="0058569D" w:rsidTr="006A57CA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18" w:rsidRPr="001B04F0" w:rsidRDefault="000C5418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цели лекции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18" w:rsidRPr="001B04F0" w:rsidRDefault="000C5418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18" w:rsidRPr="001B04F0" w:rsidRDefault="000C5418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58569D" w:rsidTr="000C5418">
        <w:trPr>
          <w:trHeight w:val="57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3. Изложение основных вопросов лекции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C5418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58569D" w:rsidTr="006A57CA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Подведение итогов лекции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58569D" w:rsidTr="006A57CA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Задание на дом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1B04F0" w:rsidRDefault="000C5418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0481" w:rsidRPr="001B0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1B04F0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481" w:rsidRDefault="00010481" w:rsidP="00010481">
      <w:pPr>
        <w:rPr>
          <w:rFonts w:ascii="Times New Roman" w:hAnsi="Times New Roman" w:cs="Times New Roman"/>
          <w:b/>
          <w:sz w:val="32"/>
          <w:szCs w:val="32"/>
        </w:rPr>
      </w:pPr>
    </w:p>
    <w:p w:rsidR="00010481" w:rsidRPr="008563A5" w:rsidRDefault="00010481" w:rsidP="00010481">
      <w:pPr>
        <w:rPr>
          <w:rFonts w:ascii="Times New Roman" w:hAnsi="Times New Roman" w:cs="Times New Roman"/>
          <w:sz w:val="24"/>
          <w:szCs w:val="24"/>
        </w:rPr>
      </w:pPr>
      <w:r w:rsidRPr="0058569D">
        <w:rPr>
          <w:rFonts w:ascii="Times New Roman" w:hAnsi="Times New Roman" w:cs="Times New Roman"/>
          <w:sz w:val="24"/>
          <w:szCs w:val="24"/>
        </w:rPr>
        <w:t>ФИО и подпись преподавателя________________________</w:t>
      </w:r>
    </w:p>
    <w:p w:rsidR="00010481" w:rsidRDefault="00010481" w:rsidP="00010481">
      <w:pPr>
        <w:rPr>
          <w:rFonts w:ascii="Times New Roman" w:hAnsi="Times New Roman" w:cs="Times New Roman"/>
          <w:b/>
          <w:sz w:val="32"/>
          <w:szCs w:val="32"/>
        </w:rPr>
      </w:pPr>
    </w:p>
    <w:p w:rsidR="00010481" w:rsidRDefault="00010481" w:rsidP="000C54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проведения занятия </w:t>
      </w:r>
      <w:r w:rsidR="000C54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5418" w:rsidRDefault="000C5418" w:rsidP="000C54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18">
        <w:rPr>
          <w:rFonts w:ascii="Times New Roman" w:hAnsi="Times New Roman" w:cs="Times New Roman"/>
          <w:b/>
          <w:sz w:val="20"/>
          <w:szCs w:val="20"/>
        </w:rPr>
        <w:t xml:space="preserve">(Вариант </w:t>
      </w:r>
      <w:r>
        <w:rPr>
          <w:rFonts w:ascii="Times New Roman" w:hAnsi="Times New Roman" w:cs="Times New Roman"/>
          <w:b/>
          <w:sz w:val="20"/>
          <w:szCs w:val="20"/>
        </w:rPr>
        <w:t>для  комбинированного  занятия</w:t>
      </w:r>
      <w:r w:rsidRPr="000C5418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949"/>
        <w:gridCol w:w="5253"/>
      </w:tblGrid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C5418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Определение цели </w:t>
            </w:r>
            <w:r w:rsidR="00010481"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18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 исходного уровня знаний</w:t>
            </w:r>
          </w:p>
          <w:p w:rsidR="00010481" w:rsidRPr="008563A5" w:rsidRDefault="000C5418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(актуализация знаний)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над изучаемым материалом темы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C5418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Закрепление изученного </w:t>
            </w:r>
            <w:r w:rsidR="00010481"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7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Подведение итогов занятия. </w:t>
            </w:r>
            <w:r w:rsidR="000C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Выставление </w:t>
            </w: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</w:t>
            </w:r>
            <w:r w:rsidR="000C5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0C54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8. Задание на дом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481" w:rsidRPr="008563A5" w:rsidRDefault="00010481" w:rsidP="00010481">
      <w:pPr>
        <w:rPr>
          <w:rFonts w:ascii="Times New Roman" w:hAnsi="Times New Roman" w:cs="Times New Roman"/>
          <w:b/>
          <w:sz w:val="24"/>
          <w:szCs w:val="24"/>
        </w:rPr>
      </w:pPr>
    </w:p>
    <w:p w:rsidR="00676F45" w:rsidRPr="00676F45" w:rsidRDefault="00010481" w:rsidP="00676F4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ФИО и подпись преподавателя________________________</w:t>
      </w:r>
      <w:r w:rsidR="005969A5" w:rsidRPr="005969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69A5" w:rsidRDefault="005969A5" w:rsidP="00676F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3A5">
        <w:rPr>
          <w:rFonts w:ascii="Times New Roman" w:hAnsi="Times New Roman" w:cs="Times New Roman"/>
          <w:b/>
          <w:sz w:val="32"/>
          <w:szCs w:val="32"/>
        </w:rPr>
        <w:t xml:space="preserve">Технология проведения занятия </w:t>
      </w:r>
    </w:p>
    <w:p w:rsidR="00676F45" w:rsidRDefault="00676F45" w:rsidP="00676F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18">
        <w:rPr>
          <w:rFonts w:ascii="Times New Roman" w:hAnsi="Times New Roman" w:cs="Times New Roman"/>
          <w:b/>
          <w:sz w:val="20"/>
          <w:szCs w:val="20"/>
        </w:rPr>
        <w:t xml:space="preserve">(Вариант </w:t>
      </w:r>
      <w:r>
        <w:rPr>
          <w:rFonts w:ascii="Times New Roman" w:hAnsi="Times New Roman" w:cs="Times New Roman"/>
          <w:b/>
          <w:sz w:val="20"/>
          <w:szCs w:val="20"/>
        </w:rPr>
        <w:t>для  практического  занятия</w:t>
      </w:r>
      <w:r w:rsidRPr="000C5418">
        <w:rPr>
          <w:rFonts w:ascii="Times New Roman" w:hAnsi="Times New Roman" w:cs="Times New Roman"/>
          <w:b/>
          <w:sz w:val="20"/>
          <w:szCs w:val="20"/>
        </w:rPr>
        <w:t>)</w:t>
      </w:r>
    </w:p>
    <w:p w:rsidR="00010481" w:rsidRPr="005969A5" w:rsidRDefault="00010481" w:rsidP="005969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34"/>
        <w:gridCol w:w="4785"/>
      </w:tblGrid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5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676F45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Определение цели </w:t>
            </w:r>
            <w:r w:rsidR="00010481"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7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Контроль исходного уровня 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 знаний  и навыков практических манипуляций.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над изучаемым материалом темы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</w:rPr>
              <w:t>,  демонстрация преподавателем  практических манипуляций.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7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о</w:t>
            </w: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тработка практических манипуляций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676F45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Закрепление изученного </w:t>
            </w:r>
            <w:r w:rsidR="00010481"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9.  Итоговый контроль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7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Подведение итогов занятия. 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Выставление </w:t>
            </w: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481" w:rsidRPr="008563A5" w:rsidTr="00676F4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481" w:rsidRPr="008563A5" w:rsidRDefault="00010481" w:rsidP="006A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eastAsia="Times New Roman" w:hAnsi="Times New Roman" w:cs="Times New Roman"/>
                <w:sz w:val="24"/>
                <w:szCs w:val="24"/>
              </w:rPr>
              <w:t>11. Задание на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481" w:rsidRPr="008563A5" w:rsidRDefault="00010481" w:rsidP="006A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481" w:rsidRPr="008563A5" w:rsidRDefault="00010481" w:rsidP="00010481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ФИО и подпись преподавателя________________________</w:t>
      </w:r>
    </w:p>
    <w:p w:rsidR="00010481" w:rsidRPr="008563A5" w:rsidRDefault="00010481" w:rsidP="00010481">
      <w:pPr>
        <w:rPr>
          <w:rFonts w:ascii="Times New Roman" w:hAnsi="Times New Roman" w:cs="Times New Roman"/>
          <w:b/>
          <w:sz w:val="32"/>
          <w:szCs w:val="32"/>
        </w:rPr>
      </w:pPr>
    </w:p>
    <w:p w:rsidR="00010481" w:rsidRPr="008563A5" w:rsidRDefault="00010481" w:rsidP="00010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3A5">
        <w:rPr>
          <w:rFonts w:ascii="Times New Roman" w:hAnsi="Times New Roman" w:cs="Times New Roman"/>
          <w:b/>
          <w:sz w:val="32"/>
          <w:szCs w:val="32"/>
        </w:rPr>
        <w:t>Технология проведения занятия</w:t>
      </w:r>
      <w:r w:rsidR="00327F4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402"/>
        <w:gridCol w:w="3402"/>
        <w:gridCol w:w="1666"/>
      </w:tblGrid>
      <w:tr w:rsidR="00010481" w:rsidRPr="008563A5" w:rsidTr="006A57CA">
        <w:tc>
          <w:tcPr>
            <w:tcW w:w="1101" w:type="dxa"/>
          </w:tcPr>
          <w:p w:rsidR="00010481" w:rsidRPr="008563A5" w:rsidRDefault="00010481" w:rsidP="006A57CA">
            <w:pPr>
              <w:jc w:val="center"/>
              <w:rPr>
                <w:sz w:val="24"/>
                <w:szCs w:val="24"/>
              </w:rPr>
            </w:pPr>
            <w:r w:rsidRPr="008563A5">
              <w:rPr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sz w:val="24"/>
                <w:szCs w:val="24"/>
              </w:rPr>
            </w:pPr>
            <w:r w:rsidRPr="008563A5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sz w:val="24"/>
                <w:szCs w:val="24"/>
              </w:rPr>
            </w:pPr>
            <w:r w:rsidRPr="008563A5">
              <w:rPr>
                <w:sz w:val="24"/>
                <w:szCs w:val="24"/>
              </w:rPr>
              <w:t>Деятельность студентов</w:t>
            </w:r>
          </w:p>
        </w:tc>
        <w:tc>
          <w:tcPr>
            <w:tcW w:w="1666" w:type="dxa"/>
          </w:tcPr>
          <w:p w:rsidR="00010481" w:rsidRPr="008563A5" w:rsidRDefault="00010481" w:rsidP="006A57CA">
            <w:pPr>
              <w:jc w:val="center"/>
              <w:rPr>
                <w:sz w:val="24"/>
                <w:szCs w:val="24"/>
              </w:rPr>
            </w:pPr>
            <w:r w:rsidRPr="008563A5">
              <w:rPr>
                <w:sz w:val="24"/>
                <w:szCs w:val="24"/>
              </w:rPr>
              <w:t>Планируемый результат</w:t>
            </w:r>
          </w:p>
        </w:tc>
      </w:tr>
      <w:tr w:rsidR="00010481" w:rsidRPr="008563A5" w:rsidTr="006A57CA">
        <w:tc>
          <w:tcPr>
            <w:tcW w:w="9571" w:type="dxa"/>
            <w:gridSpan w:val="4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  <w:r w:rsidRPr="008563A5">
              <w:rPr>
                <w:b/>
                <w:sz w:val="32"/>
                <w:szCs w:val="32"/>
              </w:rPr>
              <w:t>Этапы занятия</w:t>
            </w:r>
          </w:p>
        </w:tc>
      </w:tr>
      <w:tr w:rsidR="00010481" w:rsidRPr="008563A5" w:rsidTr="006A57CA">
        <w:tc>
          <w:tcPr>
            <w:tcW w:w="1101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0481" w:rsidRPr="008563A5" w:rsidTr="006A57CA">
        <w:tc>
          <w:tcPr>
            <w:tcW w:w="1101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0481" w:rsidRPr="008563A5" w:rsidTr="006A57CA">
        <w:tc>
          <w:tcPr>
            <w:tcW w:w="1101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0481" w:rsidRPr="008563A5" w:rsidTr="006A57CA">
        <w:tc>
          <w:tcPr>
            <w:tcW w:w="1101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0481" w:rsidRPr="008563A5" w:rsidTr="006A57CA">
        <w:tc>
          <w:tcPr>
            <w:tcW w:w="1101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0481" w:rsidRPr="008563A5" w:rsidTr="006A57CA">
        <w:tc>
          <w:tcPr>
            <w:tcW w:w="1101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10481" w:rsidRPr="008563A5" w:rsidRDefault="00010481" w:rsidP="006A57C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10481" w:rsidRDefault="00010481" w:rsidP="00010481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ФИО и подпись преподавателя________________________</w:t>
      </w:r>
    </w:p>
    <w:p w:rsidR="00010481" w:rsidRPr="005D3201" w:rsidRDefault="00010481" w:rsidP="00010481">
      <w:pPr>
        <w:rPr>
          <w:rFonts w:ascii="Times New Roman" w:hAnsi="Times New Roman" w:cs="Times New Roman"/>
          <w:sz w:val="24"/>
          <w:szCs w:val="24"/>
        </w:rPr>
      </w:pPr>
    </w:p>
    <w:p w:rsidR="008563A5" w:rsidRDefault="008563A5">
      <w:pPr>
        <w:rPr>
          <w:rFonts w:ascii="Times New Roman" w:hAnsi="Times New Roman" w:cs="Times New Roman"/>
          <w:sz w:val="24"/>
          <w:szCs w:val="24"/>
        </w:rPr>
      </w:pPr>
    </w:p>
    <w:p w:rsidR="00010481" w:rsidRDefault="00010481">
      <w:pPr>
        <w:rPr>
          <w:rFonts w:ascii="Times New Roman" w:hAnsi="Times New Roman" w:cs="Times New Roman"/>
          <w:sz w:val="24"/>
          <w:szCs w:val="24"/>
        </w:rPr>
      </w:pPr>
    </w:p>
    <w:p w:rsidR="00010481" w:rsidRDefault="00010481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5969A5" w:rsidRDefault="005969A5">
      <w:pPr>
        <w:rPr>
          <w:rFonts w:ascii="Times New Roman" w:hAnsi="Times New Roman" w:cs="Times New Roman"/>
          <w:sz w:val="24"/>
          <w:szCs w:val="24"/>
        </w:rPr>
      </w:pPr>
    </w:p>
    <w:p w:rsidR="00010481" w:rsidRDefault="00010481">
      <w:pPr>
        <w:rPr>
          <w:rFonts w:ascii="Times New Roman" w:hAnsi="Times New Roman" w:cs="Times New Roman"/>
          <w:sz w:val="24"/>
          <w:szCs w:val="24"/>
        </w:rPr>
      </w:pPr>
    </w:p>
    <w:p w:rsidR="00010481" w:rsidRDefault="00010481" w:rsidP="005969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ФОРМУЛИРОВАНИЕ</w:t>
      </w:r>
      <w:r w:rsidR="0059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ЦЕЛЕЙ: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45">
        <w:rPr>
          <w:rFonts w:ascii="Times New Roman" w:hAnsi="Times New Roman" w:cs="Times New Roman"/>
          <w:sz w:val="24"/>
          <w:szCs w:val="24"/>
        </w:rPr>
        <w:t>Это отражение его ожидаемого результата. Цель должна быть конкретная, достигаемая проверяемая. Содержать: целевой предмет, целевой объект и целевой результат. Целевой предмет, что конкретно планируется разработать и реализовать. Целевой объект, для чего, кого.   Целевой результат – то к чему в итоге должны прийти;  направление на достижение результата.</w:t>
      </w:r>
    </w:p>
    <w:p w:rsidR="00010481" w:rsidRPr="00676F45" w:rsidRDefault="00010481" w:rsidP="00010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Приведем примеры целей</w:t>
      </w:r>
      <w:r w:rsidR="00676F45" w:rsidRPr="0067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  <w:r w:rsidRPr="0067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0481" w:rsidRPr="00676F45" w:rsidRDefault="00010481" w:rsidP="00010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 (когнитивные)</w:t>
      </w:r>
    </w:p>
    <w:p w:rsidR="00010481" w:rsidRPr="00676F45" w:rsidRDefault="00010481" w:rsidP="00010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 личностного развития </w:t>
      </w:r>
      <w:proofErr w:type="gramStart"/>
      <w:r w:rsidRPr="00676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обучаемых</w:t>
      </w:r>
      <w:proofErr w:type="gramEnd"/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 Це</w:t>
      </w:r>
      <w:r w:rsidRPr="0067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 обучения 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формирование у студентов новых понятий и способов действий, системы научных знаний и т. п. Например, ее можно конкретизировать следующим образом: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усвоения студентами закона, признаков, свойств, особенностей ...;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обобщение и систематизация знаний о 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отработка навыков (указать какие);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устранение пробелов в знаниях;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студентов понятий (каких?).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закрепление знаний по теме … Устранение пробелов в знаниях студентов … Формирование новых понятий (идет их перечень) … Обучение практическим манипуляциям … Изучение схем включения … Изучение принципа действия и устройства … Расширение знаний о … Выявление знаний по теме …, умение их применять в условиях … Изучение способов определения … Изучение последовательности действий … Изучение общих схем … Изучение назначения различных … Изучение особенностей протекания явлений … Знакомство с порядком выполнения</w:t>
      </w:r>
      <w:proofErr w:type="gram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…Систематизация и обобщение знаний по теме … обеспечение знаний учащимися каких-то понятий, определений, теорем 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уровня знаний по теме...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изученного материала по теме...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изученного материала по теме...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анализа фактов... подвести учащихся к пониманию того, что...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освоение учащимися следующих фактов..., понятий..., идей..., терминов...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и осмыслить причины..., сущность..., значение...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Способствовать…, создавать условия…, организовать ситуацию, требующую от студентов …, содействовать…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условий, обеспечивающих формирование у студентов навыков самоконтроля</w:t>
      </w:r>
      <w:proofErr w:type="gram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С</w:t>
      </w:r>
      <w:proofErr w:type="gram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овладению необходимыми навыками самостоятельной учебной деятельности … Способствовать развитию умений  студентов  обобщать полученные знания, проводить анализ, синтез, сравнения, делать необходимые выводы … Обеспечить условия для развития умений устанавливать причинно-следственные связи между … Обеспечить ситуации, способствующие развитию умений анализировать и различать … Обеспечить условия для развития умений и навыков работы с источниками учебной и научно-технической информации, выделять главное и характерное</w:t>
      </w:r>
      <w:proofErr w:type="gram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… С</w:t>
      </w:r>
      <w:proofErr w:type="gram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одействовать развитию умений применять полученные знания в нестандартных (типовых) условиях… Обеспечить условия для развития умений грамотно, четко и точно выражать свои мысли … Обеспечить условия для развития внимательности, наблюдательности и умений выделять главное, оценке различных процессов, явлений и фактов … Способствовать развитию умений творческого подхода к решению практических задач … Способствовать развитию технологического (абстрактного, логического, творческого) мышления … Обеспечить условия для овладения  студентами алгоритмом решения проблемных и исследовательских задач …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создать условия </w:t>
      </w:r>
      <w:proofErr w:type="gramStart"/>
      <w:r w:rsidRPr="00676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676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мышления (учить анализировать, выделять главное, сравнивать, строить</w:t>
      </w:r>
      <w:proofErr w:type="gramEnd"/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 обобщать и систематизировать, доказывать и опровергать, объяснять и определять понятия, ставить и решать проблемы);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элементов творческой деятельности (интуиции, пространственного воображения, смекалки);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мировоззрения;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 устной и письменной речи;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памяти;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критического мышления, групповой самоорганизации, умения вести диалог;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эстетических представлений и художественного вкуса;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логического мышления (на основе усвоения  студентами причинн</w:t>
      </w:r>
      <w:proofErr w:type="gram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следственных связей, сравнительного анализа),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proofErr w:type="gram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студентами</w:t>
      </w:r>
      <w:proofErr w:type="gram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культуры (развитие умений использовать научные методы познаний (наблюдение, гипотеза, эксперимент);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 студентов  умений формулировать проблемы, предлагать пути их решения;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  студентов  коммуникативной культуры (умения общаться, монологическую и диалогическую речь);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  студентов  рефлексивной деятельности</w:t>
      </w:r>
    </w:p>
    <w:p w:rsidR="00010481" w:rsidRPr="00676F45" w:rsidRDefault="00010481" w:rsidP="0001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способности четко формулировать свои мысли;</w:t>
      </w:r>
    </w:p>
    <w:p w:rsidR="008563A5" w:rsidRPr="00676F45" w:rsidRDefault="008563A5" w:rsidP="00010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9A5" w:rsidRPr="00676F45" w:rsidRDefault="00010481" w:rsidP="000104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Деятелъностная</w:t>
      </w:r>
      <w:proofErr w:type="spellEnd"/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цель</w:t>
      </w:r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r w:rsidRPr="00676F45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реал</w:t>
      </w:r>
      <w:r w:rsidR="00327F4B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новых способов действия.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Содержательная цель</w:t>
      </w:r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понятийной базы за счет включения в нее новых элементов.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5969A5"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Деятелъностная</w:t>
      </w:r>
      <w:proofErr w:type="spellEnd"/>
      <w:r w:rsidR="005969A5"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цель:</w:t>
      </w:r>
      <w:r w:rsidR="005969A5"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 w:rsidR="005969A5" w:rsidRPr="00676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3A5" w:rsidRPr="00676F45" w:rsidRDefault="005969A5" w:rsidP="00010481">
      <w:pPr>
        <w:jc w:val="both"/>
        <w:rPr>
          <w:rFonts w:ascii="Times New Roman" w:hAnsi="Times New Roman" w:cs="Times New Roman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Содержательная цель: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и при необходимости коррекция изученных способов действий - понятий, алгоритмов и т.д.</w:t>
      </w:r>
    </w:p>
    <w:p w:rsidR="005969A5" w:rsidRPr="00676F45" w:rsidRDefault="005969A5" w:rsidP="000104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Деятелъностная</w:t>
      </w:r>
      <w:proofErr w:type="spellEnd"/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цель: 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5969A5" w:rsidRPr="00676F45" w:rsidRDefault="005969A5" w:rsidP="000104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Содержательная цель: </w:t>
      </w:r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обобщенных </w:t>
      </w:r>
      <w:proofErr w:type="spellStart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67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</w:r>
    </w:p>
    <w:p w:rsidR="008563A5" w:rsidRDefault="008563A5" w:rsidP="00596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3A5" w:rsidSect="00D05B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B4" w:rsidRDefault="00D556B4" w:rsidP="009A231F">
      <w:pPr>
        <w:spacing w:after="0" w:line="240" w:lineRule="auto"/>
      </w:pPr>
      <w:r>
        <w:separator/>
      </w:r>
    </w:p>
  </w:endnote>
  <w:endnote w:type="continuationSeparator" w:id="0">
    <w:p w:rsidR="00D556B4" w:rsidRDefault="00D556B4" w:rsidP="009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391"/>
      <w:docPartObj>
        <w:docPartGallery w:val="Page Numbers (Bottom of Page)"/>
        <w:docPartUnique/>
      </w:docPartObj>
    </w:sdtPr>
    <w:sdtContent>
      <w:p w:rsidR="009A231F" w:rsidRDefault="00924F8A">
        <w:pPr>
          <w:pStyle w:val="a9"/>
          <w:jc w:val="right"/>
        </w:pPr>
        <w:fldSimple w:instr=" PAGE   \* MERGEFORMAT ">
          <w:r w:rsidR="00612AD3">
            <w:rPr>
              <w:noProof/>
            </w:rPr>
            <w:t>6</w:t>
          </w:r>
        </w:fldSimple>
      </w:p>
    </w:sdtContent>
  </w:sdt>
  <w:p w:rsidR="009A231F" w:rsidRDefault="009A23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B4" w:rsidRDefault="00D556B4" w:rsidP="009A231F">
      <w:pPr>
        <w:spacing w:after="0" w:line="240" w:lineRule="auto"/>
      </w:pPr>
      <w:r>
        <w:separator/>
      </w:r>
    </w:p>
  </w:footnote>
  <w:footnote w:type="continuationSeparator" w:id="0">
    <w:p w:rsidR="00D556B4" w:rsidRDefault="00D556B4" w:rsidP="009A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084"/>
    <w:multiLevelType w:val="hybridMultilevel"/>
    <w:tmpl w:val="4976A6FC"/>
    <w:lvl w:ilvl="0" w:tplc="C6E03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4D3"/>
    <w:multiLevelType w:val="hybridMultilevel"/>
    <w:tmpl w:val="D87C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713"/>
    <w:multiLevelType w:val="hybridMultilevel"/>
    <w:tmpl w:val="70E6A1F8"/>
    <w:lvl w:ilvl="0" w:tplc="04190013">
      <w:start w:val="1"/>
      <w:numFmt w:val="upperRoman"/>
      <w:lvlText w:val="%1."/>
      <w:lvlJc w:val="righ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3DA11A7A"/>
    <w:multiLevelType w:val="hybridMultilevel"/>
    <w:tmpl w:val="DF9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00F"/>
    <w:multiLevelType w:val="hybridMultilevel"/>
    <w:tmpl w:val="64962B98"/>
    <w:lvl w:ilvl="0" w:tplc="DECCE6F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E5D72"/>
    <w:multiLevelType w:val="hybridMultilevel"/>
    <w:tmpl w:val="7500F0DC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142191A"/>
    <w:multiLevelType w:val="hybridMultilevel"/>
    <w:tmpl w:val="763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85E26"/>
    <w:multiLevelType w:val="hybridMultilevel"/>
    <w:tmpl w:val="59BE21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E86"/>
    <w:rsid w:val="00010481"/>
    <w:rsid w:val="000415CE"/>
    <w:rsid w:val="000C5418"/>
    <w:rsid w:val="001A52F9"/>
    <w:rsid w:val="00235DE0"/>
    <w:rsid w:val="00327F4B"/>
    <w:rsid w:val="00346E86"/>
    <w:rsid w:val="00386153"/>
    <w:rsid w:val="004115C0"/>
    <w:rsid w:val="00432DD4"/>
    <w:rsid w:val="00470151"/>
    <w:rsid w:val="005969A5"/>
    <w:rsid w:val="005D3201"/>
    <w:rsid w:val="005F65E0"/>
    <w:rsid w:val="00612AD3"/>
    <w:rsid w:val="00676F45"/>
    <w:rsid w:val="008563A5"/>
    <w:rsid w:val="00924F8A"/>
    <w:rsid w:val="00955203"/>
    <w:rsid w:val="009A231F"/>
    <w:rsid w:val="00C50C1D"/>
    <w:rsid w:val="00CA2F95"/>
    <w:rsid w:val="00D05BDC"/>
    <w:rsid w:val="00D556B4"/>
    <w:rsid w:val="00DA56A8"/>
    <w:rsid w:val="00DD1C9E"/>
    <w:rsid w:val="00EE449D"/>
    <w:rsid w:val="00F2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D320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A2F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A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A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563A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A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31F"/>
  </w:style>
  <w:style w:type="paragraph" w:styleId="a9">
    <w:name w:val="footer"/>
    <w:basedOn w:val="a"/>
    <w:link w:val="aa"/>
    <w:uiPriority w:val="99"/>
    <w:unhideWhenUsed/>
    <w:rsid w:val="009A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C806-2887-4134-BC85-1E7544C1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dcterms:created xsi:type="dcterms:W3CDTF">2015-11-17T08:04:00Z</dcterms:created>
  <dcterms:modified xsi:type="dcterms:W3CDTF">2016-10-17T11:01:00Z</dcterms:modified>
</cp:coreProperties>
</file>